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69" w:rsidRDefault="00B07669">
      <w:pPr>
        <w:spacing w:line="411" w:lineRule="auto"/>
      </w:pPr>
    </w:p>
    <w:p w:rsidR="00B07669" w:rsidRDefault="00D04FCA">
      <w:pPr>
        <w:spacing w:before="114" w:line="239" w:lineRule="auto"/>
        <w:ind w:left="233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方正黑体_GBK" w:eastAsia="方正黑体_GBK" w:hAnsi="方正黑体_GBK" w:cs="方正黑体_GBK"/>
          <w:spacing w:val="-3"/>
          <w:sz w:val="31"/>
          <w:szCs w:val="31"/>
          <w:lang w:eastAsia="zh-CN"/>
        </w:rPr>
        <w:t>附件</w:t>
      </w:r>
      <w:r>
        <w:rPr>
          <w:rFonts w:ascii="Times New Roman" w:eastAsia="Times New Roman" w:hAnsi="Times New Roman" w:cs="Times New Roman"/>
          <w:spacing w:val="-3"/>
          <w:sz w:val="31"/>
          <w:szCs w:val="31"/>
          <w:lang w:eastAsia="zh-CN"/>
        </w:rPr>
        <w:t>2</w:t>
      </w:r>
    </w:p>
    <w:p w:rsidR="00B07669" w:rsidRDefault="004410D9" w:rsidP="004410D9">
      <w:pPr>
        <w:spacing w:before="287" w:line="237" w:lineRule="auto"/>
        <w:jc w:val="center"/>
        <w:rPr>
          <w:rFonts w:ascii="方正小标宋_GBK" w:eastAsia="方正小标宋_GBK" w:hAnsi="方正小标宋_GBK" w:cs="方正小标宋_GBK"/>
          <w:sz w:val="43"/>
          <w:szCs w:val="43"/>
          <w:lang w:eastAsia="zh-CN"/>
        </w:rPr>
      </w:pPr>
      <w:r>
        <w:rPr>
          <w:rFonts w:ascii="Times New Roman PS MT" w:hAnsi="Times New Roman PS MT"/>
          <w:sz w:val="44"/>
          <w:szCs w:val="44"/>
          <w:lang w:eastAsia="zh-CN"/>
        </w:rPr>
        <w:t>2025</w:t>
      </w:r>
      <w:r>
        <w:rPr>
          <w:rFonts w:ascii="方正小标宋_GBK" w:eastAsia="方正小标宋_GBK" w:hint="eastAsia"/>
          <w:sz w:val="44"/>
          <w:szCs w:val="44"/>
          <w:lang w:eastAsia="zh-CN"/>
        </w:rPr>
        <w:t>年度省科技重大专项“创新生物药”项目绩效目标申报表</w:t>
      </w:r>
    </w:p>
    <w:p w:rsidR="00B07669" w:rsidRDefault="00B07669">
      <w:pPr>
        <w:spacing w:line="128" w:lineRule="exact"/>
        <w:rPr>
          <w:lang w:eastAsia="zh-CN"/>
        </w:rPr>
      </w:pPr>
    </w:p>
    <w:tbl>
      <w:tblPr>
        <w:tblStyle w:val="TableNormal"/>
        <w:tblW w:w="924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36"/>
        <w:gridCol w:w="3276"/>
        <w:gridCol w:w="1964"/>
        <w:gridCol w:w="2044"/>
      </w:tblGrid>
      <w:tr w:rsidR="00B07669">
        <w:trPr>
          <w:trHeight w:val="679"/>
        </w:trPr>
        <w:tc>
          <w:tcPr>
            <w:tcW w:w="1956" w:type="dxa"/>
            <w:gridSpan w:val="2"/>
          </w:tcPr>
          <w:p w:rsidR="00B07669" w:rsidRDefault="00D04FCA">
            <w:pPr>
              <w:spacing w:before="228" w:line="230" w:lineRule="auto"/>
              <w:ind w:left="12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20"/>
                <w:sz w:val="24"/>
                <w:szCs w:val="24"/>
              </w:rPr>
              <w:t>项</w:t>
            </w:r>
            <w:r>
              <w:rPr>
                <w:rFonts w:ascii="方正仿宋_GBK" w:eastAsia="方正仿宋_GBK" w:hAnsi="方正仿宋_GBK" w:cs="方正仿宋_GBK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0"/>
                <w:sz w:val="24"/>
                <w:szCs w:val="24"/>
              </w:rPr>
              <w:t>目名称</w:t>
            </w:r>
          </w:p>
        </w:tc>
        <w:tc>
          <w:tcPr>
            <w:tcW w:w="7284" w:type="dxa"/>
            <w:gridSpan w:val="3"/>
          </w:tcPr>
          <w:p w:rsidR="00B07669" w:rsidRDefault="00B07669">
            <w:pPr>
              <w:pStyle w:val="TableText"/>
            </w:pPr>
          </w:p>
        </w:tc>
      </w:tr>
      <w:tr w:rsidR="00B07669">
        <w:trPr>
          <w:trHeight w:val="674"/>
        </w:trPr>
        <w:tc>
          <w:tcPr>
            <w:tcW w:w="1956" w:type="dxa"/>
            <w:gridSpan w:val="2"/>
          </w:tcPr>
          <w:p w:rsidR="00B07669" w:rsidRDefault="00D04FCA">
            <w:pPr>
              <w:spacing w:before="225" w:line="228" w:lineRule="auto"/>
              <w:ind w:left="12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项目承担单位</w:t>
            </w:r>
          </w:p>
        </w:tc>
        <w:tc>
          <w:tcPr>
            <w:tcW w:w="3276" w:type="dxa"/>
          </w:tcPr>
          <w:p w:rsidR="00B07669" w:rsidRDefault="00B07669">
            <w:pPr>
              <w:pStyle w:val="TableText"/>
            </w:pPr>
          </w:p>
        </w:tc>
        <w:tc>
          <w:tcPr>
            <w:tcW w:w="1964" w:type="dxa"/>
          </w:tcPr>
          <w:p w:rsidR="00B07669" w:rsidRDefault="00D04FCA">
            <w:pPr>
              <w:spacing w:before="225" w:line="228" w:lineRule="auto"/>
              <w:ind w:left="12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</w:pPr>
          </w:p>
        </w:tc>
      </w:tr>
      <w:tr w:rsidR="00B07669">
        <w:trPr>
          <w:trHeight w:val="675"/>
        </w:trPr>
        <w:tc>
          <w:tcPr>
            <w:tcW w:w="1956" w:type="dxa"/>
            <w:gridSpan w:val="2"/>
          </w:tcPr>
          <w:p w:rsidR="00B07669" w:rsidRDefault="00D04FCA">
            <w:pPr>
              <w:spacing w:before="226" w:line="228" w:lineRule="auto"/>
              <w:ind w:left="11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</w:rPr>
              <w:t>联合攻关单位</w:t>
            </w:r>
          </w:p>
        </w:tc>
        <w:tc>
          <w:tcPr>
            <w:tcW w:w="3276" w:type="dxa"/>
          </w:tcPr>
          <w:p w:rsidR="00B07669" w:rsidRDefault="00B07669">
            <w:pPr>
              <w:pStyle w:val="TableText"/>
            </w:pPr>
          </w:p>
        </w:tc>
        <w:tc>
          <w:tcPr>
            <w:tcW w:w="1964" w:type="dxa"/>
          </w:tcPr>
          <w:p w:rsidR="00B07669" w:rsidRDefault="00D04FCA">
            <w:pPr>
              <w:spacing w:before="65" w:line="205" w:lineRule="auto"/>
              <w:ind w:left="127" w:right="102" w:hanging="5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</w:rPr>
              <w:t>项目负责人/联系</w:t>
            </w:r>
            <w:r>
              <w:rPr>
                <w:rFonts w:ascii="方正仿宋_GBK" w:eastAsia="方正仿宋_GBK" w:hAnsi="方正仿宋_GBK" w:cs="方正仿宋_GBK"/>
                <w:spacing w:val="-11"/>
                <w:sz w:val="24"/>
                <w:szCs w:val="24"/>
              </w:rPr>
              <w:t>方式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</w:pPr>
          </w:p>
        </w:tc>
      </w:tr>
      <w:tr w:rsidR="00B07669">
        <w:trPr>
          <w:trHeight w:val="674"/>
        </w:trPr>
        <w:tc>
          <w:tcPr>
            <w:tcW w:w="720" w:type="dxa"/>
          </w:tcPr>
          <w:p w:rsidR="00B07669" w:rsidRDefault="00D04FCA">
            <w:pPr>
              <w:spacing w:before="67" w:line="204" w:lineRule="auto"/>
              <w:ind w:left="131" w:right="118" w:firstLine="1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14"/>
                <w:sz w:val="24"/>
                <w:szCs w:val="24"/>
              </w:rPr>
              <w:t>一级</w:t>
            </w:r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236" w:type="dxa"/>
          </w:tcPr>
          <w:p w:rsidR="00B07669" w:rsidRDefault="00D04FCA">
            <w:pPr>
              <w:spacing w:before="225" w:line="229" w:lineRule="auto"/>
              <w:ind w:left="157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5240" w:type="dxa"/>
            <w:gridSpan w:val="2"/>
          </w:tcPr>
          <w:p w:rsidR="00B07669" w:rsidRDefault="00D04FCA">
            <w:pPr>
              <w:spacing w:before="225" w:line="229" w:lineRule="auto"/>
              <w:ind w:left="2164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7"/>
                <w:sz w:val="24"/>
                <w:szCs w:val="24"/>
              </w:rPr>
              <w:t>三级指标</w:t>
            </w:r>
          </w:p>
        </w:tc>
        <w:tc>
          <w:tcPr>
            <w:tcW w:w="2044" w:type="dxa"/>
          </w:tcPr>
          <w:p w:rsidR="00B07669" w:rsidRDefault="00D04FCA">
            <w:pPr>
              <w:spacing w:before="67" w:line="204" w:lineRule="auto"/>
              <w:ind w:left="200" w:right="178" w:hanging="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项目实施期内预期达到的指标值</w:t>
            </w:r>
          </w:p>
        </w:tc>
      </w:tr>
      <w:tr w:rsidR="00B07669">
        <w:trPr>
          <w:trHeight w:val="674"/>
        </w:trPr>
        <w:tc>
          <w:tcPr>
            <w:tcW w:w="720" w:type="dxa"/>
            <w:vMerge w:val="restart"/>
            <w:tcBorders>
              <w:bottom w:val="nil"/>
            </w:tcBorders>
          </w:tcPr>
          <w:p w:rsidR="00B07669" w:rsidRDefault="00B0766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2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07669" w:rsidRDefault="00D04FCA">
            <w:pPr>
              <w:spacing w:before="87" w:line="224" w:lineRule="auto"/>
              <w:ind w:left="131" w:right="11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产出指标</w:t>
            </w: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B07669" w:rsidRDefault="00B07669">
            <w:pPr>
              <w:pStyle w:val="TableText"/>
              <w:spacing w:line="261" w:lineRule="auto"/>
            </w:pPr>
          </w:p>
          <w:p w:rsidR="00B07669" w:rsidRDefault="00B07669">
            <w:pPr>
              <w:pStyle w:val="TableText"/>
              <w:spacing w:line="261" w:lineRule="auto"/>
            </w:pPr>
          </w:p>
          <w:p w:rsidR="00B07669" w:rsidRDefault="00B07669">
            <w:pPr>
              <w:pStyle w:val="TableText"/>
              <w:spacing w:line="261" w:lineRule="auto"/>
            </w:pPr>
          </w:p>
          <w:p w:rsidR="00B07669" w:rsidRDefault="00B07669">
            <w:pPr>
              <w:pStyle w:val="TableText"/>
              <w:spacing w:line="261" w:lineRule="auto"/>
            </w:pPr>
          </w:p>
          <w:p w:rsidR="00B07669" w:rsidRDefault="00B07669">
            <w:pPr>
              <w:pStyle w:val="TableText"/>
              <w:spacing w:line="261" w:lineRule="auto"/>
            </w:pPr>
          </w:p>
          <w:p w:rsidR="00B07669" w:rsidRDefault="00B07669">
            <w:pPr>
              <w:pStyle w:val="TableText"/>
              <w:spacing w:line="261" w:lineRule="auto"/>
            </w:pPr>
          </w:p>
          <w:p w:rsidR="00B07669" w:rsidRDefault="00B07669">
            <w:pPr>
              <w:pStyle w:val="TableText"/>
              <w:spacing w:line="262" w:lineRule="auto"/>
            </w:pPr>
          </w:p>
          <w:p w:rsidR="00B07669" w:rsidRDefault="00D04FCA">
            <w:pPr>
              <w:spacing w:before="88" w:line="229" w:lineRule="auto"/>
              <w:ind w:left="15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数量指标</w:t>
            </w:r>
          </w:p>
        </w:tc>
        <w:tc>
          <w:tcPr>
            <w:tcW w:w="5240" w:type="dxa"/>
            <w:gridSpan w:val="2"/>
          </w:tcPr>
          <w:p w:rsidR="00B07669" w:rsidRDefault="00D04FCA">
            <w:pPr>
              <w:spacing w:before="227" w:line="230" w:lineRule="auto"/>
              <w:ind w:left="13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实现关键核心技术突破（个）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</w:tr>
      <w:tr w:rsidR="00B07669">
        <w:trPr>
          <w:trHeight w:val="674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5240" w:type="dxa"/>
            <w:gridSpan w:val="2"/>
          </w:tcPr>
          <w:p w:rsidR="00B07669" w:rsidRDefault="00D04FCA">
            <w:pPr>
              <w:spacing w:before="228" w:line="227" w:lineRule="auto"/>
              <w:ind w:left="12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4"/>
                <w:szCs w:val="24"/>
                <w:lang w:eastAsia="zh-CN"/>
              </w:rPr>
              <w:t>形成的重大战略目标产品（个）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</w:tr>
      <w:tr w:rsidR="00B07669">
        <w:trPr>
          <w:trHeight w:val="675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5240" w:type="dxa"/>
            <w:gridSpan w:val="2"/>
          </w:tcPr>
          <w:p w:rsidR="00B07669" w:rsidRDefault="00D04FCA">
            <w:pPr>
              <w:spacing w:before="228" w:line="220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4"/>
                <w:szCs w:val="24"/>
                <w:lang w:eastAsia="zh-CN"/>
              </w:rPr>
              <w:t>研发新设备/新工艺/新材料/新品种等（个）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</w:tr>
      <w:tr w:rsidR="00B07669">
        <w:trPr>
          <w:trHeight w:val="675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5240" w:type="dxa"/>
            <w:gridSpan w:val="2"/>
          </w:tcPr>
          <w:p w:rsidR="00B07669" w:rsidRDefault="00D04FCA">
            <w:pPr>
              <w:spacing w:before="230" w:line="227" w:lineRule="auto"/>
              <w:ind w:left="12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新增授权知识产权（个）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</w:tr>
      <w:tr w:rsidR="00B07669">
        <w:trPr>
          <w:trHeight w:val="675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5240" w:type="dxa"/>
            <w:gridSpan w:val="2"/>
          </w:tcPr>
          <w:p w:rsidR="00B07669" w:rsidRDefault="00D04FCA">
            <w:pPr>
              <w:spacing w:before="229" w:line="228" w:lineRule="auto"/>
              <w:ind w:left="12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4"/>
                <w:szCs w:val="24"/>
                <w:lang w:eastAsia="zh-CN"/>
              </w:rPr>
              <w:t>制定国家、行业、地方或企业标准数（个）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</w:tr>
      <w:tr w:rsidR="00B07669">
        <w:trPr>
          <w:trHeight w:val="675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5240" w:type="dxa"/>
            <w:gridSpan w:val="2"/>
          </w:tcPr>
          <w:p w:rsidR="00B07669" w:rsidRDefault="00D04FCA">
            <w:pPr>
              <w:spacing w:before="228" w:line="230" w:lineRule="auto"/>
              <w:ind w:left="12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4"/>
                <w:szCs w:val="24"/>
                <w:lang w:eastAsia="zh-CN"/>
              </w:rPr>
              <w:t>形成示范应用场景（个）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</w:tr>
      <w:tr w:rsidR="00B07669">
        <w:trPr>
          <w:trHeight w:val="675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1236" w:type="dxa"/>
          </w:tcPr>
          <w:p w:rsidR="00B07669" w:rsidRDefault="00D04FCA">
            <w:pPr>
              <w:spacing w:before="230" w:line="229" w:lineRule="auto"/>
              <w:ind w:left="15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7"/>
                <w:sz w:val="24"/>
                <w:szCs w:val="24"/>
              </w:rPr>
              <w:t>实效指标</w:t>
            </w:r>
          </w:p>
        </w:tc>
        <w:tc>
          <w:tcPr>
            <w:tcW w:w="5240" w:type="dxa"/>
            <w:gridSpan w:val="2"/>
          </w:tcPr>
          <w:p w:rsidR="00B07669" w:rsidRDefault="00D04FCA">
            <w:pPr>
              <w:spacing w:before="230" w:line="229" w:lineRule="auto"/>
              <w:ind w:left="11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4"/>
                <w:szCs w:val="24"/>
                <w:lang w:eastAsia="zh-CN"/>
              </w:rPr>
              <w:t>考核指标按期完成率（%）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</w:tr>
      <w:tr w:rsidR="00B07669">
        <w:trPr>
          <w:trHeight w:val="675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1236" w:type="dxa"/>
            <w:vMerge w:val="restart"/>
            <w:tcBorders>
              <w:bottom w:val="nil"/>
            </w:tcBorders>
          </w:tcPr>
          <w:p w:rsidR="00B07669" w:rsidRDefault="00B07669">
            <w:pPr>
              <w:pStyle w:val="TableText"/>
              <w:spacing w:line="297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97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97" w:lineRule="auto"/>
              <w:rPr>
                <w:lang w:eastAsia="zh-CN"/>
              </w:rPr>
            </w:pPr>
          </w:p>
          <w:p w:rsidR="00B07669" w:rsidRDefault="00B07669">
            <w:pPr>
              <w:pStyle w:val="TableText"/>
              <w:spacing w:line="297" w:lineRule="auto"/>
              <w:rPr>
                <w:lang w:eastAsia="zh-CN"/>
              </w:rPr>
            </w:pPr>
          </w:p>
          <w:p w:rsidR="00B07669" w:rsidRDefault="00D04FCA">
            <w:pPr>
              <w:spacing w:before="87" w:line="229" w:lineRule="auto"/>
              <w:ind w:left="151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质量指标</w:t>
            </w:r>
          </w:p>
        </w:tc>
        <w:tc>
          <w:tcPr>
            <w:tcW w:w="5240" w:type="dxa"/>
            <w:gridSpan w:val="2"/>
          </w:tcPr>
          <w:p w:rsidR="00B07669" w:rsidRDefault="00D04FCA">
            <w:pPr>
              <w:spacing w:before="229" w:line="228" w:lineRule="auto"/>
              <w:ind w:left="13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实现的关键核心技术突破（描述具体技术）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</w:tr>
      <w:tr w:rsidR="00B07669">
        <w:trPr>
          <w:trHeight w:val="675"/>
        </w:trPr>
        <w:tc>
          <w:tcPr>
            <w:tcW w:w="720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5240" w:type="dxa"/>
            <w:gridSpan w:val="2"/>
          </w:tcPr>
          <w:p w:rsidR="00B07669" w:rsidRDefault="00D04FCA">
            <w:pPr>
              <w:spacing w:before="228" w:line="227" w:lineRule="auto"/>
              <w:ind w:left="12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4"/>
                <w:szCs w:val="24"/>
                <w:lang w:eastAsia="zh-CN"/>
              </w:rPr>
              <w:t>形成的重大战略目标产品（描述产品名称）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</w:tr>
      <w:tr w:rsidR="00B07669">
        <w:trPr>
          <w:trHeight w:val="1426"/>
        </w:trPr>
        <w:tc>
          <w:tcPr>
            <w:tcW w:w="720" w:type="dxa"/>
            <w:vMerge/>
            <w:tcBorders>
              <w:top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  <w:tc>
          <w:tcPr>
            <w:tcW w:w="5240" w:type="dxa"/>
            <w:gridSpan w:val="2"/>
          </w:tcPr>
          <w:p w:rsidR="00B07669" w:rsidRDefault="00D04FCA">
            <w:pPr>
              <w:spacing w:before="283" w:line="222" w:lineRule="auto"/>
              <w:ind w:left="126" w:right="9" w:hanging="7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1"/>
                <w:sz w:val="24"/>
                <w:szCs w:val="24"/>
                <w:lang w:eastAsia="zh-CN"/>
              </w:rPr>
              <w:t>项目预期实现的目标成效（国际首创、国际领先、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国际先进、国内领先、国内先进、填补国内空白</w:t>
            </w:r>
            <w:r>
              <w:rPr>
                <w:rFonts w:ascii="方正仿宋_GBK" w:eastAsia="方正仿宋_GBK" w:hAnsi="方正仿宋_GBK" w:cs="方正仿宋_GBK"/>
                <w:spacing w:val="-7"/>
                <w:sz w:val="24"/>
                <w:szCs w:val="24"/>
                <w:lang w:eastAsia="zh-CN"/>
              </w:rPr>
              <w:t>等）</w:t>
            </w:r>
          </w:p>
        </w:tc>
        <w:tc>
          <w:tcPr>
            <w:tcW w:w="2044" w:type="dxa"/>
          </w:tcPr>
          <w:p w:rsidR="00B07669" w:rsidRDefault="00B07669">
            <w:pPr>
              <w:pStyle w:val="TableText"/>
              <w:rPr>
                <w:lang w:eastAsia="zh-CN"/>
              </w:rPr>
            </w:pPr>
          </w:p>
        </w:tc>
      </w:tr>
    </w:tbl>
    <w:p w:rsidR="00B07669" w:rsidRDefault="00B07669">
      <w:pPr>
        <w:rPr>
          <w:lang w:eastAsia="zh-CN"/>
        </w:rPr>
      </w:pPr>
    </w:p>
    <w:p w:rsidR="00B07669" w:rsidRDefault="00B07669">
      <w:pPr>
        <w:rPr>
          <w:lang w:eastAsia="zh-CN"/>
        </w:rPr>
        <w:sectPr w:rsidR="00B07669" w:rsidSect="004410D9">
          <w:footerReference w:type="default" r:id="rId6"/>
          <w:pgSz w:w="11906" w:h="16839"/>
          <w:pgMar w:top="1429" w:right="1304" w:bottom="1780" w:left="1304" w:header="0" w:footer="1474" w:gutter="0"/>
          <w:cols w:space="720"/>
        </w:sectPr>
      </w:pPr>
    </w:p>
    <w:p w:rsidR="00B07669" w:rsidRDefault="00B07669">
      <w:pPr>
        <w:spacing w:line="274" w:lineRule="auto"/>
        <w:rPr>
          <w:lang w:eastAsia="zh-CN"/>
        </w:rPr>
      </w:pPr>
    </w:p>
    <w:p w:rsidR="00B07669" w:rsidRDefault="00B07669">
      <w:pPr>
        <w:spacing w:line="274" w:lineRule="auto"/>
        <w:rPr>
          <w:lang w:eastAsia="zh-CN"/>
        </w:rPr>
      </w:pPr>
    </w:p>
    <w:p w:rsidR="00B07669" w:rsidRDefault="00D04FCA">
      <w:pPr>
        <w:spacing w:before="113" w:line="235" w:lineRule="auto"/>
        <w:ind w:left="229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方正黑体_GBK" w:eastAsia="方正黑体_GBK" w:hAnsi="方正黑体_GBK" w:cs="方正黑体_GBK"/>
          <w:spacing w:val="-3"/>
          <w:sz w:val="31"/>
          <w:szCs w:val="31"/>
          <w:lang w:eastAsia="zh-CN"/>
        </w:rPr>
        <w:t>附件</w:t>
      </w:r>
      <w:r>
        <w:rPr>
          <w:rFonts w:ascii="Times New Roman" w:eastAsia="Times New Roman" w:hAnsi="Times New Roman" w:cs="Times New Roman"/>
          <w:spacing w:val="-3"/>
          <w:sz w:val="31"/>
          <w:szCs w:val="31"/>
          <w:lang w:eastAsia="zh-CN"/>
        </w:rPr>
        <w:t>3</w:t>
      </w:r>
    </w:p>
    <w:p w:rsidR="00B07669" w:rsidRDefault="004410D9" w:rsidP="004410D9">
      <w:pPr>
        <w:spacing w:before="1" w:line="236" w:lineRule="auto"/>
        <w:jc w:val="center"/>
        <w:rPr>
          <w:rFonts w:ascii="方正小标宋_GBK" w:eastAsia="方正小标宋_GBK" w:hAnsi="方正小标宋_GBK" w:cs="方正小标宋_GBK"/>
          <w:sz w:val="43"/>
          <w:szCs w:val="43"/>
          <w:lang w:eastAsia="zh-CN"/>
        </w:rPr>
      </w:pPr>
      <w:r>
        <w:rPr>
          <w:rFonts w:ascii="Times New Roman PS MT" w:hAnsi="Times New Roman PS MT"/>
          <w:sz w:val="44"/>
          <w:szCs w:val="44"/>
          <w:lang w:eastAsia="zh-CN"/>
        </w:rPr>
        <w:t>2025</w:t>
      </w:r>
      <w:r>
        <w:rPr>
          <w:rFonts w:ascii="方正小标宋_GBK" w:eastAsia="方正小标宋_GBK" w:hint="eastAsia"/>
          <w:sz w:val="44"/>
          <w:szCs w:val="44"/>
          <w:lang w:eastAsia="zh-CN"/>
        </w:rPr>
        <w:t>年度省科技重大专项“创新生物药”推荐项目汇总表样式</w:t>
      </w:r>
    </w:p>
    <w:p w:rsidR="00B07669" w:rsidRDefault="00B07669">
      <w:pPr>
        <w:spacing w:line="254" w:lineRule="auto"/>
        <w:rPr>
          <w:lang w:eastAsia="zh-CN"/>
        </w:rPr>
      </w:pPr>
    </w:p>
    <w:p w:rsidR="00B07669" w:rsidRDefault="00D04FCA">
      <w:pPr>
        <w:pStyle w:val="a3"/>
        <w:spacing w:before="102" w:line="211" w:lineRule="auto"/>
        <w:ind w:left="214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推荐单位</w:t>
      </w:r>
      <w:r>
        <w:rPr>
          <w:spacing w:val="-39"/>
          <w:sz w:val="28"/>
          <w:szCs w:val="28"/>
          <w:lang w:eastAsia="zh-CN"/>
        </w:rPr>
        <w:t>：</w:t>
      </w:r>
      <w:r>
        <w:rPr>
          <w:spacing w:val="15"/>
          <w:sz w:val="28"/>
          <w:szCs w:val="28"/>
          <w:lang w:eastAsia="zh-CN"/>
        </w:rPr>
        <w:t xml:space="preserve">   </w:t>
      </w:r>
      <w:r w:rsidR="004410D9">
        <w:rPr>
          <w:spacing w:val="15"/>
          <w:sz w:val="28"/>
          <w:szCs w:val="28"/>
          <w:lang w:eastAsia="zh-CN"/>
        </w:rPr>
        <w:t xml:space="preserve">             </w:t>
      </w:r>
      <w:r>
        <w:rPr>
          <w:spacing w:val="15"/>
          <w:sz w:val="28"/>
          <w:szCs w:val="28"/>
          <w:lang w:eastAsia="zh-CN"/>
        </w:rPr>
        <w:t xml:space="preserve">     </w:t>
      </w:r>
      <w:r>
        <w:rPr>
          <w:spacing w:val="-39"/>
          <w:sz w:val="28"/>
          <w:szCs w:val="28"/>
          <w:lang w:eastAsia="zh-CN"/>
        </w:rPr>
        <w:t>（</w:t>
      </w:r>
      <w:r>
        <w:rPr>
          <w:spacing w:val="2"/>
          <w:sz w:val="28"/>
          <w:szCs w:val="28"/>
          <w:lang w:eastAsia="zh-CN"/>
        </w:rPr>
        <w:t xml:space="preserve">盖章）  </w:t>
      </w:r>
      <w:r w:rsidR="004410D9">
        <w:rPr>
          <w:spacing w:val="2"/>
          <w:sz w:val="28"/>
          <w:szCs w:val="28"/>
          <w:lang w:eastAsia="zh-CN"/>
        </w:rPr>
        <w:t xml:space="preserve">              </w:t>
      </w:r>
      <w:r>
        <w:rPr>
          <w:spacing w:val="2"/>
          <w:sz w:val="28"/>
          <w:szCs w:val="28"/>
          <w:lang w:eastAsia="zh-CN"/>
        </w:rPr>
        <w:t xml:space="preserve">                                     联系人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/</w:t>
      </w:r>
      <w:r>
        <w:rPr>
          <w:spacing w:val="2"/>
          <w:sz w:val="28"/>
          <w:szCs w:val="28"/>
          <w:lang w:eastAsia="zh-CN"/>
        </w:rPr>
        <w:t>联系电话：</w:t>
      </w:r>
    </w:p>
    <w:tbl>
      <w:tblPr>
        <w:tblStyle w:val="TableNormal"/>
        <w:tblW w:w="134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505"/>
        <w:gridCol w:w="1459"/>
        <w:gridCol w:w="1400"/>
        <w:gridCol w:w="1231"/>
        <w:gridCol w:w="1308"/>
        <w:gridCol w:w="1595"/>
        <w:gridCol w:w="1489"/>
        <w:gridCol w:w="1819"/>
        <w:gridCol w:w="737"/>
      </w:tblGrid>
      <w:tr w:rsidR="00B07669">
        <w:trPr>
          <w:trHeight w:val="1253"/>
        </w:trPr>
        <w:tc>
          <w:tcPr>
            <w:tcW w:w="883" w:type="dxa"/>
          </w:tcPr>
          <w:p w:rsidR="00B07669" w:rsidRDefault="00B07669">
            <w:pPr>
              <w:pStyle w:val="TableText"/>
              <w:spacing w:line="411" w:lineRule="auto"/>
              <w:rPr>
                <w:lang w:eastAsia="zh-CN"/>
              </w:rPr>
            </w:pPr>
          </w:p>
          <w:p w:rsidR="00B07669" w:rsidRDefault="00D04FCA">
            <w:pPr>
              <w:spacing w:before="88" w:line="234" w:lineRule="auto"/>
              <w:ind w:left="143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-1"/>
                <w:sz w:val="24"/>
                <w:szCs w:val="24"/>
              </w:rPr>
              <w:t>序  号</w:t>
            </w:r>
          </w:p>
        </w:tc>
        <w:tc>
          <w:tcPr>
            <w:tcW w:w="1505" w:type="dxa"/>
          </w:tcPr>
          <w:p w:rsidR="00B07669" w:rsidRDefault="00B07669">
            <w:pPr>
              <w:pStyle w:val="TableText"/>
              <w:spacing w:line="412" w:lineRule="auto"/>
            </w:pPr>
          </w:p>
          <w:p w:rsidR="00B07669" w:rsidRDefault="00D04FCA">
            <w:pPr>
              <w:spacing w:before="88" w:line="233" w:lineRule="auto"/>
              <w:ind w:left="15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项目受理号</w:t>
            </w:r>
          </w:p>
        </w:tc>
        <w:tc>
          <w:tcPr>
            <w:tcW w:w="1459" w:type="dxa"/>
          </w:tcPr>
          <w:p w:rsidR="00B07669" w:rsidRDefault="00B07669">
            <w:pPr>
              <w:pStyle w:val="TableText"/>
              <w:spacing w:line="412" w:lineRule="auto"/>
            </w:pPr>
          </w:p>
          <w:p w:rsidR="00B07669" w:rsidRDefault="00D04FCA">
            <w:pPr>
              <w:spacing w:before="88" w:line="233" w:lineRule="auto"/>
              <w:ind w:left="256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指南编号</w:t>
            </w:r>
          </w:p>
        </w:tc>
        <w:tc>
          <w:tcPr>
            <w:tcW w:w="1400" w:type="dxa"/>
          </w:tcPr>
          <w:p w:rsidR="00B07669" w:rsidRDefault="00B07669">
            <w:pPr>
              <w:pStyle w:val="TableText"/>
              <w:spacing w:line="411" w:lineRule="auto"/>
            </w:pPr>
          </w:p>
          <w:p w:rsidR="00B07669" w:rsidRDefault="00D04FCA">
            <w:pPr>
              <w:spacing w:before="88" w:line="233" w:lineRule="auto"/>
              <w:ind w:left="22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1231" w:type="dxa"/>
          </w:tcPr>
          <w:p w:rsidR="00B07669" w:rsidRDefault="00B07669">
            <w:pPr>
              <w:pStyle w:val="TableText"/>
              <w:spacing w:line="411" w:lineRule="auto"/>
            </w:pPr>
          </w:p>
          <w:p w:rsidR="00B07669" w:rsidRDefault="00D04FCA">
            <w:pPr>
              <w:spacing w:before="88" w:line="234" w:lineRule="auto"/>
              <w:ind w:left="168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-9"/>
                <w:sz w:val="24"/>
                <w:szCs w:val="24"/>
              </w:rPr>
              <w:t>申报单位</w:t>
            </w:r>
          </w:p>
        </w:tc>
        <w:tc>
          <w:tcPr>
            <w:tcW w:w="1308" w:type="dxa"/>
          </w:tcPr>
          <w:p w:rsidR="00B07669" w:rsidRDefault="00B07669">
            <w:pPr>
              <w:pStyle w:val="TableText"/>
              <w:spacing w:line="263" w:lineRule="auto"/>
            </w:pPr>
          </w:p>
          <w:p w:rsidR="00B07669" w:rsidRDefault="00D04FCA">
            <w:pPr>
              <w:spacing w:before="88" w:line="219" w:lineRule="auto"/>
              <w:ind w:left="426" w:right="171" w:hanging="219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-9"/>
                <w:sz w:val="24"/>
                <w:szCs w:val="24"/>
              </w:rPr>
              <w:t>申报单位</w:t>
            </w:r>
            <w:r>
              <w:rPr>
                <w:rFonts w:ascii="方正黑体_GBK" w:eastAsia="方正黑体_GBK" w:hAnsi="方正黑体_GBK" w:cs="方正黑体_GBK"/>
                <w:spacing w:val="-8"/>
                <w:sz w:val="24"/>
                <w:szCs w:val="24"/>
              </w:rPr>
              <w:t>类型</w:t>
            </w:r>
          </w:p>
        </w:tc>
        <w:tc>
          <w:tcPr>
            <w:tcW w:w="1595" w:type="dxa"/>
          </w:tcPr>
          <w:p w:rsidR="00B07669" w:rsidRDefault="00B07669">
            <w:pPr>
              <w:pStyle w:val="TableText"/>
              <w:spacing w:line="263" w:lineRule="auto"/>
            </w:pPr>
          </w:p>
          <w:p w:rsidR="00B07669" w:rsidRDefault="00D04FCA">
            <w:pPr>
              <w:spacing w:before="88" w:line="219" w:lineRule="auto"/>
              <w:ind w:left="189" w:right="187" w:firstLine="251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所在</w:t>
            </w: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区</w:t>
            </w:r>
          </w:p>
        </w:tc>
        <w:tc>
          <w:tcPr>
            <w:tcW w:w="1489" w:type="dxa"/>
          </w:tcPr>
          <w:p w:rsidR="00B07669" w:rsidRDefault="00B07669">
            <w:pPr>
              <w:pStyle w:val="TableText"/>
              <w:spacing w:line="262" w:lineRule="auto"/>
            </w:pPr>
          </w:p>
          <w:p w:rsidR="00B07669" w:rsidRDefault="00D04FCA">
            <w:pPr>
              <w:spacing w:before="88" w:line="220" w:lineRule="auto"/>
              <w:ind w:left="518" w:right="259" w:hanging="24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联合攻关</w:t>
            </w:r>
            <w:r>
              <w:rPr>
                <w:rFonts w:ascii="方正黑体_GBK" w:eastAsia="方正黑体_GBK" w:hAnsi="方正黑体_GBK" w:cs="方正黑体_GBK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819" w:type="dxa"/>
          </w:tcPr>
          <w:p w:rsidR="00B07669" w:rsidRDefault="00D04FCA">
            <w:pPr>
              <w:spacing w:before="53" w:line="205" w:lineRule="auto"/>
              <w:ind w:left="142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6"/>
                <w:sz w:val="24"/>
                <w:szCs w:val="24"/>
                <w:lang w:eastAsia="zh-CN"/>
              </w:rPr>
              <w:t>申报材料签字、</w:t>
            </w:r>
          </w:p>
          <w:p w:rsidR="00B07669" w:rsidRDefault="00D04FCA">
            <w:pPr>
              <w:spacing w:line="205" w:lineRule="auto"/>
              <w:ind w:left="118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9"/>
                <w:sz w:val="24"/>
                <w:szCs w:val="24"/>
                <w:lang w:eastAsia="zh-CN"/>
              </w:rPr>
              <w:t>盖章、日期、附</w:t>
            </w:r>
          </w:p>
          <w:p w:rsidR="00B07669" w:rsidRDefault="00D04FCA">
            <w:pPr>
              <w:spacing w:line="205" w:lineRule="auto"/>
              <w:ind w:left="198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件等内容是否</w:t>
            </w:r>
          </w:p>
          <w:p w:rsidR="00B07669" w:rsidRDefault="00D04FCA">
            <w:pPr>
              <w:spacing w:before="1" w:line="197" w:lineRule="auto"/>
              <w:ind w:left="57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-10"/>
                <w:sz w:val="24"/>
                <w:szCs w:val="24"/>
              </w:rPr>
              <w:t>已审核</w:t>
            </w:r>
          </w:p>
        </w:tc>
        <w:tc>
          <w:tcPr>
            <w:tcW w:w="737" w:type="dxa"/>
          </w:tcPr>
          <w:p w:rsidR="00B07669" w:rsidRDefault="00B07669">
            <w:pPr>
              <w:pStyle w:val="TableText"/>
              <w:spacing w:line="411" w:lineRule="auto"/>
            </w:pPr>
          </w:p>
          <w:p w:rsidR="00B07669" w:rsidRDefault="00D04FCA">
            <w:pPr>
              <w:spacing w:before="88" w:line="235" w:lineRule="auto"/>
              <w:ind w:left="136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-6"/>
                <w:sz w:val="24"/>
                <w:szCs w:val="24"/>
              </w:rPr>
              <w:t>备注</w:t>
            </w:r>
          </w:p>
        </w:tc>
      </w:tr>
      <w:tr w:rsidR="00B07669">
        <w:trPr>
          <w:trHeight w:val="414"/>
        </w:trPr>
        <w:tc>
          <w:tcPr>
            <w:tcW w:w="883" w:type="dxa"/>
          </w:tcPr>
          <w:p w:rsidR="00B07669" w:rsidRDefault="00B07669">
            <w:pPr>
              <w:pStyle w:val="TableText"/>
            </w:pPr>
          </w:p>
        </w:tc>
        <w:tc>
          <w:tcPr>
            <w:tcW w:w="1505" w:type="dxa"/>
          </w:tcPr>
          <w:p w:rsidR="00B07669" w:rsidRDefault="00B07669">
            <w:pPr>
              <w:pStyle w:val="TableText"/>
            </w:pPr>
          </w:p>
        </w:tc>
        <w:tc>
          <w:tcPr>
            <w:tcW w:w="1459" w:type="dxa"/>
          </w:tcPr>
          <w:p w:rsidR="00B07669" w:rsidRDefault="00B07669">
            <w:pPr>
              <w:pStyle w:val="TableText"/>
            </w:pPr>
          </w:p>
        </w:tc>
        <w:tc>
          <w:tcPr>
            <w:tcW w:w="1400" w:type="dxa"/>
          </w:tcPr>
          <w:p w:rsidR="00B07669" w:rsidRDefault="00B07669">
            <w:pPr>
              <w:pStyle w:val="TableText"/>
            </w:pPr>
          </w:p>
        </w:tc>
        <w:tc>
          <w:tcPr>
            <w:tcW w:w="1231" w:type="dxa"/>
          </w:tcPr>
          <w:p w:rsidR="00B07669" w:rsidRDefault="00B07669">
            <w:pPr>
              <w:pStyle w:val="TableText"/>
            </w:pPr>
          </w:p>
        </w:tc>
        <w:tc>
          <w:tcPr>
            <w:tcW w:w="1308" w:type="dxa"/>
          </w:tcPr>
          <w:p w:rsidR="00B07669" w:rsidRDefault="00B07669">
            <w:pPr>
              <w:pStyle w:val="TableText"/>
            </w:pPr>
          </w:p>
        </w:tc>
        <w:tc>
          <w:tcPr>
            <w:tcW w:w="1595" w:type="dxa"/>
          </w:tcPr>
          <w:p w:rsidR="00B07669" w:rsidRDefault="00B07669">
            <w:pPr>
              <w:pStyle w:val="TableText"/>
            </w:pPr>
          </w:p>
        </w:tc>
        <w:tc>
          <w:tcPr>
            <w:tcW w:w="1489" w:type="dxa"/>
          </w:tcPr>
          <w:p w:rsidR="00B07669" w:rsidRDefault="00B07669">
            <w:pPr>
              <w:pStyle w:val="TableText"/>
            </w:pPr>
          </w:p>
        </w:tc>
        <w:tc>
          <w:tcPr>
            <w:tcW w:w="1819" w:type="dxa"/>
          </w:tcPr>
          <w:p w:rsidR="00B07669" w:rsidRDefault="00B07669">
            <w:pPr>
              <w:pStyle w:val="TableText"/>
            </w:pPr>
          </w:p>
        </w:tc>
        <w:tc>
          <w:tcPr>
            <w:tcW w:w="737" w:type="dxa"/>
          </w:tcPr>
          <w:p w:rsidR="00B07669" w:rsidRDefault="00B07669">
            <w:pPr>
              <w:pStyle w:val="TableText"/>
            </w:pPr>
          </w:p>
        </w:tc>
      </w:tr>
      <w:tr w:rsidR="00B07669">
        <w:trPr>
          <w:trHeight w:val="414"/>
        </w:trPr>
        <w:tc>
          <w:tcPr>
            <w:tcW w:w="883" w:type="dxa"/>
          </w:tcPr>
          <w:p w:rsidR="00B07669" w:rsidRDefault="00B07669">
            <w:pPr>
              <w:pStyle w:val="TableText"/>
            </w:pPr>
          </w:p>
        </w:tc>
        <w:tc>
          <w:tcPr>
            <w:tcW w:w="1505" w:type="dxa"/>
          </w:tcPr>
          <w:p w:rsidR="00B07669" w:rsidRDefault="00B07669">
            <w:pPr>
              <w:pStyle w:val="TableText"/>
            </w:pPr>
          </w:p>
        </w:tc>
        <w:tc>
          <w:tcPr>
            <w:tcW w:w="1459" w:type="dxa"/>
          </w:tcPr>
          <w:p w:rsidR="00B07669" w:rsidRDefault="00B07669">
            <w:pPr>
              <w:pStyle w:val="TableText"/>
            </w:pPr>
          </w:p>
        </w:tc>
        <w:tc>
          <w:tcPr>
            <w:tcW w:w="1400" w:type="dxa"/>
          </w:tcPr>
          <w:p w:rsidR="00B07669" w:rsidRDefault="00B07669">
            <w:pPr>
              <w:pStyle w:val="TableText"/>
            </w:pPr>
          </w:p>
        </w:tc>
        <w:tc>
          <w:tcPr>
            <w:tcW w:w="1231" w:type="dxa"/>
          </w:tcPr>
          <w:p w:rsidR="00B07669" w:rsidRDefault="00B07669">
            <w:pPr>
              <w:pStyle w:val="TableText"/>
            </w:pPr>
          </w:p>
        </w:tc>
        <w:tc>
          <w:tcPr>
            <w:tcW w:w="1308" w:type="dxa"/>
          </w:tcPr>
          <w:p w:rsidR="00B07669" w:rsidRDefault="00B07669">
            <w:pPr>
              <w:pStyle w:val="TableText"/>
            </w:pPr>
          </w:p>
        </w:tc>
        <w:tc>
          <w:tcPr>
            <w:tcW w:w="1595" w:type="dxa"/>
          </w:tcPr>
          <w:p w:rsidR="00B07669" w:rsidRDefault="00B07669">
            <w:pPr>
              <w:pStyle w:val="TableText"/>
            </w:pPr>
          </w:p>
        </w:tc>
        <w:tc>
          <w:tcPr>
            <w:tcW w:w="1489" w:type="dxa"/>
          </w:tcPr>
          <w:p w:rsidR="00B07669" w:rsidRDefault="00B07669">
            <w:pPr>
              <w:pStyle w:val="TableText"/>
            </w:pPr>
          </w:p>
        </w:tc>
        <w:tc>
          <w:tcPr>
            <w:tcW w:w="1819" w:type="dxa"/>
          </w:tcPr>
          <w:p w:rsidR="00B07669" w:rsidRDefault="00B07669">
            <w:pPr>
              <w:pStyle w:val="TableText"/>
            </w:pPr>
          </w:p>
        </w:tc>
        <w:tc>
          <w:tcPr>
            <w:tcW w:w="737" w:type="dxa"/>
          </w:tcPr>
          <w:p w:rsidR="00B07669" w:rsidRDefault="00B07669">
            <w:pPr>
              <w:pStyle w:val="TableText"/>
            </w:pPr>
          </w:p>
        </w:tc>
      </w:tr>
      <w:tr w:rsidR="00B07669">
        <w:trPr>
          <w:trHeight w:val="414"/>
        </w:trPr>
        <w:tc>
          <w:tcPr>
            <w:tcW w:w="883" w:type="dxa"/>
          </w:tcPr>
          <w:p w:rsidR="00B07669" w:rsidRDefault="00B07669">
            <w:pPr>
              <w:pStyle w:val="TableText"/>
            </w:pPr>
          </w:p>
        </w:tc>
        <w:tc>
          <w:tcPr>
            <w:tcW w:w="1505" w:type="dxa"/>
          </w:tcPr>
          <w:p w:rsidR="00B07669" w:rsidRDefault="00B07669">
            <w:pPr>
              <w:pStyle w:val="TableText"/>
            </w:pPr>
          </w:p>
        </w:tc>
        <w:tc>
          <w:tcPr>
            <w:tcW w:w="1459" w:type="dxa"/>
          </w:tcPr>
          <w:p w:rsidR="00B07669" w:rsidRDefault="00B07669">
            <w:pPr>
              <w:pStyle w:val="TableText"/>
            </w:pPr>
          </w:p>
        </w:tc>
        <w:tc>
          <w:tcPr>
            <w:tcW w:w="1400" w:type="dxa"/>
          </w:tcPr>
          <w:p w:rsidR="00B07669" w:rsidRDefault="00B07669">
            <w:pPr>
              <w:pStyle w:val="TableText"/>
            </w:pPr>
          </w:p>
        </w:tc>
        <w:tc>
          <w:tcPr>
            <w:tcW w:w="1231" w:type="dxa"/>
          </w:tcPr>
          <w:p w:rsidR="00B07669" w:rsidRDefault="00B07669">
            <w:pPr>
              <w:pStyle w:val="TableText"/>
            </w:pPr>
          </w:p>
        </w:tc>
        <w:tc>
          <w:tcPr>
            <w:tcW w:w="1308" w:type="dxa"/>
          </w:tcPr>
          <w:p w:rsidR="00B07669" w:rsidRDefault="00B07669">
            <w:pPr>
              <w:pStyle w:val="TableText"/>
            </w:pPr>
          </w:p>
        </w:tc>
        <w:tc>
          <w:tcPr>
            <w:tcW w:w="1595" w:type="dxa"/>
          </w:tcPr>
          <w:p w:rsidR="00B07669" w:rsidRDefault="00B07669">
            <w:pPr>
              <w:pStyle w:val="TableText"/>
            </w:pPr>
          </w:p>
        </w:tc>
        <w:tc>
          <w:tcPr>
            <w:tcW w:w="1489" w:type="dxa"/>
          </w:tcPr>
          <w:p w:rsidR="00B07669" w:rsidRDefault="00B07669">
            <w:pPr>
              <w:pStyle w:val="TableText"/>
            </w:pPr>
          </w:p>
        </w:tc>
        <w:tc>
          <w:tcPr>
            <w:tcW w:w="1819" w:type="dxa"/>
          </w:tcPr>
          <w:p w:rsidR="00B07669" w:rsidRDefault="00B07669">
            <w:pPr>
              <w:pStyle w:val="TableText"/>
            </w:pPr>
          </w:p>
        </w:tc>
        <w:tc>
          <w:tcPr>
            <w:tcW w:w="737" w:type="dxa"/>
          </w:tcPr>
          <w:p w:rsidR="00B07669" w:rsidRDefault="00B07669">
            <w:pPr>
              <w:pStyle w:val="TableText"/>
            </w:pPr>
          </w:p>
        </w:tc>
      </w:tr>
      <w:tr w:rsidR="00B07669">
        <w:trPr>
          <w:trHeight w:val="359"/>
        </w:trPr>
        <w:tc>
          <w:tcPr>
            <w:tcW w:w="883" w:type="dxa"/>
          </w:tcPr>
          <w:p w:rsidR="00B07669" w:rsidRDefault="00B07669">
            <w:pPr>
              <w:pStyle w:val="TableText"/>
            </w:pPr>
          </w:p>
        </w:tc>
        <w:tc>
          <w:tcPr>
            <w:tcW w:w="1505" w:type="dxa"/>
          </w:tcPr>
          <w:p w:rsidR="00B07669" w:rsidRDefault="00B07669">
            <w:pPr>
              <w:pStyle w:val="TableText"/>
            </w:pPr>
          </w:p>
        </w:tc>
        <w:tc>
          <w:tcPr>
            <w:tcW w:w="1459" w:type="dxa"/>
          </w:tcPr>
          <w:p w:rsidR="00B07669" w:rsidRDefault="00B07669">
            <w:pPr>
              <w:pStyle w:val="TableText"/>
            </w:pPr>
          </w:p>
        </w:tc>
        <w:tc>
          <w:tcPr>
            <w:tcW w:w="1400" w:type="dxa"/>
          </w:tcPr>
          <w:p w:rsidR="00B07669" w:rsidRDefault="00B07669">
            <w:pPr>
              <w:pStyle w:val="TableText"/>
            </w:pPr>
          </w:p>
        </w:tc>
        <w:tc>
          <w:tcPr>
            <w:tcW w:w="1231" w:type="dxa"/>
          </w:tcPr>
          <w:p w:rsidR="00B07669" w:rsidRDefault="00B07669">
            <w:pPr>
              <w:pStyle w:val="TableText"/>
            </w:pPr>
          </w:p>
        </w:tc>
        <w:tc>
          <w:tcPr>
            <w:tcW w:w="1308" w:type="dxa"/>
          </w:tcPr>
          <w:p w:rsidR="00B07669" w:rsidRDefault="00B07669">
            <w:pPr>
              <w:pStyle w:val="TableText"/>
            </w:pPr>
          </w:p>
        </w:tc>
        <w:tc>
          <w:tcPr>
            <w:tcW w:w="1595" w:type="dxa"/>
          </w:tcPr>
          <w:p w:rsidR="00B07669" w:rsidRDefault="00B07669">
            <w:pPr>
              <w:pStyle w:val="TableText"/>
            </w:pPr>
          </w:p>
        </w:tc>
        <w:tc>
          <w:tcPr>
            <w:tcW w:w="1489" w:type="dxa"/>
          </w:tcPr>
          <w:p w:rsidR="00B07669" w:rsidRDefault="00B07669">
            <w:pPr>
              <w:pStyle w:val="TableText"/>
            </w:pPr>
          </w:p>
        </w:tc>
        <w:tc>
          <w:tcPr>
            <w:tcW w:w="1819" w:type="dxa"/>
          </w:tcPr>
          <w:p w:rsidR="00B07669" w:rsidRDefault="00B07669">
            <w:pPr>
              <w:pStyle w:val="TableText"/>
            </w:pPr>
          </w:p>
        </w:tc>
        <w:tc>
          <w:tcPr>
            <w:tcW w:w="737" w:type="dxa"/>
          </w:tcPr>
          <w:p w:rsidR="00B07669" w:rsidRDefault="00B07669">
            <w:pPr>
              <w:pStyle w:val="TableText"/>
            </w:pPr>
          </w:p>
        </w:tc>
      </w:tr>
      <w:tr w:rsidR="00B07669">
        <w:trPr>
          <w:trHeight w:val="400"/>
        </w:trPr>
        <w:tc>
          <w:tcPr>
            <w:tcW w:w="883" w:type="dxa"/>
          </w:tcPr>
          <w:p w:rsidR="00B07669" w:rsidRDefault="00B07669">
            <w:pPr>
              <w:pStyle w:val="TableText"/>
            </w:pPr>
          </w:p>
        </w:tc>
        <w:tc>
          <w:tcPr>
            <w:tcW w:w="1505" w:type="dxa"/>
          </w:tcPr>
          <w:p w:rsidR="00B07669" w:rsidRDefault="00B07669">
            <w:pPr>
              <w:pStyle w:val="TableText"/>
            </w:pPr>
          </w:p>
        </w:tc>
        <w:tc>
          <w:tcPr>
            <w:tcW w:w="1459" w:type="dxa"/>
          </w:tcPr>
          <w:p w:rsidR="00B07669" w:rsidRDefault="00B07669">
            <w:pPr>
              <w:pStyle w:val="TableText"/>
            </w:pPr>
          </w:p>
        </w:tc>
        <w:tc>
          <w:tcPr>
            <w:tcW w:w="1400" w:type="dxa"/>
          </w:tcPr>
          <w:p w:rsidR="00B07669" w:rsidRDefault="00B07669">
            <w:pPr>
              <w:pStyle w:val="TableText"/>
            </w:pPr>
          </w:p>
        </w:tc>
        <w:tc>
          <w:tcPr>
            <w:tcW w:w="1231" w:type="dxa"/>
          </w:tcPr>
          <w:p w:rsidR="00B07669" w:rsidRDefault="00B07669">
            <w:pPr>
              <w:pStyle w:val="TableText"/>
            </w:pPr>
          </w:p>
        </w:tc>
        <w:tc>
          <w:tcPr>
            <w:tcW w:w="1308" w:type="dxa"/>
          </w:tcPr>
          <w:p w:rsidR="00B07669" w:rsidRDefault="00B07669">
            <w:pPr>
              <w:pStyle w:val="TableText"/>
            </w:pPr>
          </w:p>
        </w:tc>
        <w:tc>
          <w:tcPr>
            <w:tcW w:w="1595" w:type="dxa"/>
          </w:tcPr>
          <w:p w:rsidR="00B07669" w:rsidRDefault="00B07669">
            <w:pPr>
              <w:pStyle w:val="TableText"/>
            </w:pPr>
          </w:p>
        </w:tc>
        <w:tc>
          <w:tcPr>
            <w:tcW w:w="1489" w:type="dxa"/>
          </w:tcPr>
          <w:p w:rsidR="00B07669" w:rsidRDefault="00B07669">
            <w:pPr>
              <w:pStyle w:val="TableText"/>
            </w:pPr>
          </w:p>
        </w:tc>
        <w:tc>
          <w:tcPr>
            <w:tcW w:w="1819" w:type="dxa"/>
          </w:tcPr>
          <w:p w:rsidR="00B07669" w:rsidRDefault="00B07669">
            <w:pPr>
              <w:pStyle w:val="TableText"/>
            </w:pPr>
          </w:p>
        </w:tc>
        <w:tc>
          <w:tcPr>
            <w:tcW w:w="737" w:type="dxa"/>
          </w:tcPr>
          <w:p w:rsidR="00B07669" w:rsidRDefault="00B07669">
            <w:pPr>
              <w:pStyle w:val="TableText"/>
            </w:pPr>
          </w:p>
        </w:tc>
      </w:tr>
      <w:tr w:rsidR="00B07669">
        <w:trPr>
          <w:trHeight w:val="374"/>
        </w:trPr>
        <w:tc>
          <w:tcPr>
            <w:tcW w:w="883" w:type="dxa"/>
          </w:tcPr>
          <w:p w:rsidR="00B07669" w:rsidRDefault="00B07669">
            <w:pPr>
              <w:pStyle w:val="TableText"/>
            </w:pPr>
          </w:p>
        </w:tc>
        <w:tc>
          <w:tcPr>
            <w:tcW w:w="1505" w:type="dxa"/>
          </w:tcPr>
          <w:p w:rsidR="00B07669" w:rsidRDefault="00B07669">
            <w:pPr>
              <w:pStyle w:val="TableText"/>
            </w:pPr>
          </w:p>
        </w:tc>
        <w:tc>
          <w:tcPr>
            <w:tcW w:w="1459" w:type="dxa"/>
          </w:tcPr>
          <w:p w:rsidR="00B07669" w:rsidRDefault="00B07669">
            <w:pPr>
              <w:pStyle w:val="TableText"/>
            </w:pPr>
          </w:p>
        </w:tc>
        <w:tc>
          <w:tcPr>
            <w:tcW w:w="1400" w:type="dxa"/>
          </w:tcPr>
          <w:p w:rsidR="00B07669" w:rsidRDefault="00B07669">
            <w:pPr>
              <w:pStyle w:val="TableText"/>
            </w:pPr>
          </w:p>
        </w:tc>
        <w:tc>
          <w:tcPr>
            <w:tcW w:w="1231" w:type="dxa"/>
          </w:tcPr>
          <w:p w:rsidR="00B07669" w:rsidRDefault="00B07669">
            <w:pPr>
              <w:pStyle w:val="TableText"/>
            </w:pPr>
          </w:p>
        </w:tc>
        <w:tc>
          <w:tcPr>
            <w:tcW w:w="1308" w:type="dxa"/>
          </w:tcPr>
          <w:p w:rsidR="00B07669" w:rsidRDefault="00B07669">
            <w:pPr>
              <w:pStyle w:val="TableText"/>
            </w:pPr>
          </w:p>
        </w:tc>
        <w:tc>
          <w:tcPr>
            <w:tcW w:w="1595" w:type="dxa"/>
          </w:tcPr>
          <w:p w:rsidR="00B07669" w:rsidRDefault="00B07669">
            <w:pPr>
              <w:pStyle w:val="TableText"/>
            </w:pPr>
          </w:p>
        </w:tc>
        <w:tc>
          <w:tcPr>
            <w:tcW w:w="1489" w:type="dxa"/>
          </w:tcPr>
          <w:p w:rsidR="00B07669" w:rsidRDefault="00B07669">
            <w:pPr>
              <w:pStyle w:val="TableText"/>
            </w:pPr>
          </w:p>
        </w:tc>
        <w:tc>
          <w:tcPr>
            <w:tcW w:w="1819" w:type="dxa"/>
          </w:tcPr>
          <w:p w:rsidR="00B07669" w:rsidRDefault="00B07669">
            <w:pPr>
              <w:pStyle w:val="TableText"/>
            </w:pPr>
          </w:p>
        </w:tc>
        <w:tc>
          <w:tcPr>
            <w:tcW w:w="737" w:type="dxa"/>
          </w:tcPr>
          <w:p w:rsidR="00B07669" w:rsidRDefault="00B07669">
            <w:pPr>
              <w:pStyle w:val="TableText"/>
            </w:pPr>
          </w:p>
        </w:tc>
      </w:tr>
      <w:tr w:rsidR="00B07669">
        <w:trPr>
          <w:trHeight w:val="374"/>
        </w:trPr>
        <w:tc>
          <w:tcPr>
            <w:tcW w:w="883" w:type="dxa"/>
          </w:tcPr>
          <w:p w:rsidR="00B07669" w:rsidRDefault="00B07669">
            <w:pPr>
              <w:pStyle w:val="TableText"/>
            </w:pPr>
          </w:p>
        </w:tc>
        <w:tc>
          <w:tcPr>
            <w:tcW w:w="1505" w:type="dxa"/>
          </w:tcPr>
          <w:p w:rsidR="00B07669" w:rsidRDefault="00B07669">
            <w:pPr>
              <w:pStyle w:val="TableText"/>
            </w:pPr>
          </w:p>
        </w:tc>
        <w:tc>
          <w:tcPr>
            <w:tcW w:w="1459" w:type="dxa"/>
          </w:tcPr>
          <w:p w:rsidR="00B07669" w:rsidRDefault="00B07669">
            <w:pPr>
              <w:pStyle w:val="TableText"/>
            </w:pPr>
          </w:p>
        </w:tc>
        <w:tc>
          <w:tcPr>
            <w:tcW w:w="1400" w:type="dxa"/>
          </w:tcPr>
          <w:p w:rsidR="00B07669" w:rsidRDefault="00B07669">
            <w:pPr>
              <w:pStyle w:val="TableText"/>
            </w:pPr>
          </w:p>
        </w:tc>
        <w:tc>
          <w:tcPr>
            <w:tcW w:w="1231" w:type="dxa"/>
          </w:tcPr>
          <w:p w:rsidR="00B07669" w:rsidRDefault="00B07669">
            <w:pPr>
              <w:pStyle w:val="TableText"/>
            </w:pPr>
          </w:p>
        </w:tc>
        <w:tc>
          <w:tcPr>
            <w:tcW w:w="1308" w:type="dxa"/>
          </w:tcPr>
          <w:p w:rsidR="00B07669" w:rsidRDefault="00B07669">
            <w:pPr>
              <w:pStyle w:val="TableText"/>
            </w:pPr>
          </w:p>
        </w:tc>
        <w:tc>
          <w:tcPr>
            <w:tcW w:w="1595" w:type="dxa"/>
          </w:tcPr>
          <w:p w:rsidR="00B07669" w:rsidRDefault="00B07669">
            <w:pPr>
              <w:pStyle w:val="TableText"/>
            </w:pPr>
          </w:p>
        </w:tc>
        <w:tc>
          <w:tcPr>
            <w:tcW w:w="1489" w:type="dxa"/>
          </w:tcPr>
          <w:p w:rsidR="00B07669" w:rsidRDefault="00B07669">
            <w:pPr>
              <w:pStyle w:val="TableText"/>
            </w:pPr>
          </w:p>
        </w:tc>
        <w:tc>
          <w:tcPr>
            <w:tcW w:w="1819" w:type="dxa"/>
          </w:tcPr>
          <w:p w:rsidR="00B07669" w:rsidRDefault="00B07669">
            <w:pPr>
              <w:pStyle w:val="TableText"/>
            </w:pPr>
          </w:p>
        </w:tc>
        <w:tc>
          <w:tcPr>
            <w:tcW w:w="737" w:type="dxa"/>
          </w:tcPr>
          <w:p w:rsidR="00B07669" w:rsidRDefault="00B07669">
            <w:pPr>
              <w:pStyle w:val="TableText"/>
            </w:pPr>
          </w:p>
        </w:tc>
      </w:tr>
      <w:tr w:rsidR="00B07669">
        <w:trPr>
          <w:trHeight w:val="404"/>
        </w:trPr>
        <w:tc>
          <w:tcPr>
            <w:tcW w:w="883" w:type="dxa"/>
          </w:tcPr>
          <w:p w:rsidR="00B07669" w:rsidRDefault="00B07669">
            <w:pPr>
              <w:pStyle w:val="TableText"/>
            </w:pPr>
          </w:p>
        </w:tc>
        <w:tc>
          <w:tcPr>
            <w:tcW w:w="1505" w:type="dxa"/>
          </w:tcPr>
          <w:p w:rsidR="00B07669" w:rsidRDefault="00B07669">
            <w:pPr>
              <w:pStyle w:val="TableText"/>
            </w:pPr>
          </w:p>
        </w:tc>
        <w:tc>
          <w:tcPr>
            <w:tcW w:w="1459" w:type="dxa"/>
          </w:tcPr>
          <w:p w:rsidR="00B07669" w:rsidRDefault="00B07669">
            <w:pPr>
              <w:pStyle w:val="TableText"/>
            </w:pPr>
          </w:p>
        </w:tc>
        <w:tc>
          <w:tcPr>
            <w:tcW w:w="1400" w:type="dxa"/>
          </w:tcPr>
          <w:p w:rsidR="00B07669" w:rsidRDefault="00B07669">
            <w:pPr>
              <w:pStyle w:val="TableText"/>
            </w:pPr>
          </w:p>
        </w:tc>
        <w:tc>
          <w:tcPr>
            <w:tcW w:w="1231" w:type="dxa"/>
          </w:tcPr>
          <w:p w:rsidR="00B07669" w:rsidRDefault="00B07669">
            <w:pPr>
              <w:pStyle w:val="TableText"/>
            </w:pPr>
          </w:p>
        </w:tc>
        <w:tc>
          <w:tcPr>
            <w:tcW w:w="1308" w:type="dxa"/>
          </w:tcPr>
          <w:p w:rsidR="00B07669" w:rsidRDefault="00B07669">
            <w:pPr>
              <w:pStyle w:val="TableText"/>
            </w:pPr>
          </w:p>
        </w:tc>
        <w:tc>
          <w:tcPr>
            <w:tcW w:w="1595" w:type="dxa"/>
          </w:tcPr>
          <w:p w:rsidR="00B07669" w:rsidRDefault="00B07669">
            <w:pPr>
              <w:pStyle w:val="TableText"/>
            </w:pPr>
          </w:p>
        </w:tc>
        <w:tc>
          <w:tcPr>
            <w:tcW w:w="1489" w:type="dxa"/>
          </w:tcPr>
          <w:p w:rsidR="00B07669" w:rsidRDefault="00B07669">
            <w:pPr>
              <w:pStyle w:val="TableText"/>
            </w:pPr>
          </w:p>
        </w:tc>
        <w:tc>
          <w:tcPr>
            <w:tcW w:w="1819" w:type="dxa"/>
          </w:tcPr>
          <w:p w:rsidR="00B07669" w:rsidRDefault="00B07669">
            <w:pPr>
              <w:pStyle w:val="TableText"/>
            </w:pPr>
          </w:p>
        </w:tc>
        <w:tc>
          <w:tcPr>
            <w:tcW w:w="737" w:type="dxa"/>
          </w:tcPr>
          <w:p w:rsidR="00B07669" w:rsidRDefault="00B07669">
            <w:pPr>
              <w:pStyle w:val="TableText"/>
            </w:pPr>
          </w:p>
        </w:tc>
      </w:tr>
    </w:tbl>
    <w:p w:rsidR="00B07669" w:rsidRDefault="00D04FCA" w:rsidP="004410D9">
      <w:pPr>
        <w:pStyle w:val="a3"/>
        <w:spacing w:before="49" w:line="220" w:lineRule="auto"/>
        <w:ind w:left="213"/>
        <w:jc w:val="both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注：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1</w:t>
      </w:r>
      <w:r>
        <w:rPr>
          <w:spacing w:val="-3"/>
          <w:sz w:val="24"/>
          <w:szCs w:val="24"/>
          <w:lang w:eastAsia="zh-CN"/>
        </w:rPr>
        <w:t>．此表由项目</w:t>
      </w:r>
      <w:r>
        <w:rPr>
          <w:rFonts w:hint="eastAsia"/>
          <w:spacing w:val="-3"/>
          <w:sz w:val="24"/>
          <w:szCs w:val="24"/>
          <w:lang w:eastAsia="zh-CN"/>
        </w:rPr>
        <w:t>二级</w:t>
      </w:r>
      <w:r>
        <w:rPr>
          <w:spacing w:val="-3"/>
          <w:sz w:val="24"/>
          <w:szCs w:val="24"/>
          <w:lang w:eastAsia="zh-CN"/>
        </w:rPr>
        <w:t>主管部门负责填报，表内列明的项目均为经项目</w:t>
      </w:r>
      <w:r>
        <w:rPr>
          <w:rFonts w:hint="eastAsia"/>
          <w:spacing w:val="-3"/>
          <w:sz w:val="24"/>
          <w:szCs w:val="24"/>
          <w:lang w:eastAsia="zh-CN"/>
        </w:rPr>
        <w:t>二级</w:t>
      </w:r>
      <w:r>
        <w:rPr>
          <w:spacing w:val="-3"/>
          <w:sz w:val="24"/>
          <w:szCs w:val="24"/>
          <w:lang w:eastAsia="zh-CN"/>
        </w:rPr>
        <w:t>主管部门审核符合申报</w:t>
      </w:r>
      <w:r>
        <w:rPr>
          <w:spacing w:val="-4"/>
          <w:sz w:val="24"/>
          <w:szCs w:val="24"/>
          <w:lang w:eastAsia="zh-CN"/>
        </w:rPr>
        <w:t>要求的项目。</w:t>
      </w:r>
    </w:p>
    <w:p w:rsidR="00B07669" w:rsidRDefault="00D04FCA" w:rsidP="004410D9">
      <w:pPr>
        <w:pStyle w:val="a3"/>
        <w:spacing w:line="218" w:lineRule="auto"/>
        <w:ind w:left="672"/>
        <w:jc w:val="both"/>
        <w:rPr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  <w:lang w:eastAsia="zh-CN"/>
        </w:rPr>
        <w:t>2</w:t>
      </w:r>
      <w:r>
        <w:rPr>
          <w:spacing w:val="-22"/>
          <w:sz w:val="24"/>
          <w:szCs w:val="24"/>
          <w:lang w:eastAsia="zh-CN"/>
        </w:rPr>
        <w:t>．申报单位类型填写：国家（省）实</w:t>
      </w:r>
      <w:bookmarkStart w:id="0" w:name="_GoBack"/>
      <w:bookmarkEnd w:id="0"/>
      <w:r>
        <w:rPr>
          <w:spacing w:val="-22"/>
          <w:sz w:val="24"/>
          <w:szCs w:val="24"/>
          <w:lang w:eastAsia="zh-CN"/>
        </w:rPr>
        <w:t>验室、技术创新中心、高等院校、科研院所、医疗卫生机构、新型研发机构</w:t>
      </w:r>
      <w:r>
        <w:rPr>
          <w:spacing w:val="-23"/>
          <w:sz w:val="24"/>
          <w:szCs w:val="24"/>
          <w:lang w:eastAsia="zh-CN"/>
        </w:rPr>
        <w:t>、企业等；</w:t>
      </w:r>
    </w:p>
    <w:p w:rsidR="00B07669" w:rsidRDefault="00D04FCA" w:rsidP="004410D9">
      <w:pPr>
        <w:pStyle w:val="a3"/>
        <w:spacing w:line="219" w:lineRule="auto"/>
        <w:ind w:left="1030" w:right="228" w:firstLine="59"/>
        <w:jc w:val="both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申报单位为企业的，请明确企业类型，主要包括创新型领军</w:t>
      </w:r>
      <w:r>
        <w:rPr>
          <w:spacing w:val="-3"/>
          <w:sz w:val="24"/>
          <w:szCs w:val="24"/>
          <w:lang w:eastAsia="zh-CN"/>
        </w:rPr>
        <w:t>企业、国家高新技术企业（含证书编号）、独角兽企业、</w:t>
      </w:r>
      <w:r w:rsidR="004410D9" w:rsidRPr="004410D9">
        <w:rPr>
          <w:rFonts w:hint="eastAsia"/>
          <w:spacing w:val="-3"/>
          <w:sz w:val="24"/>
          <w:szCs w:val="24"/>
          <w:lang w:eastAsia="zh-CN"/>
        </w:rPr>
        <w:t>瞪羚企业、</w:t>
      </w:r>
      <w:r>
        <w:rPr>
          <w:spacing w:val="-2"/>
          <w:sz w:val="24"/>
          <w:szCs w:val="24"/>
          <w:lang w:eastAsia="zh-CN"/>
        </w:rPr>
        <w:t>科技型中小企业等。</w:t>
      </w:r>
    </w:p>
    <w:p w:rsidR="00B07669" w:rsidRPr="004410D9" w:rsidRDefault="00D04FCA" w:rsidP="004410D9">
      <w:pPr>
        <w:pStyle w:val="a3"/>
        <w:spacing w:before="3" w:line="221" w:lineRule="auto"/>
        <w:ind w:left="1049" w:right="404" w:hanging="373"/>
        <w:jc w:val="both"/>
        <w:rPr>
          <w:rFonts w:eastAsiaTheme="minorEastAsia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3</w:t>
      </w:r>
      <w:r>
        <w:rPr>
          <w:spacing w:val="-1"/>
          <w:sz w:val="24"/>
          <w:szCs w:val="24"/>
          <w:lang w:eastAsia="zh-CN"/>
        </w:rPr>
        <w:t>．联合攻关单位：指除项目牵头申报单位外，牵头申报联合攻关方向的单位；高等院校、科</w:t>
      </w:r>
      <w:r>
        <w:rPr>
          <w:spacing w:val="-2"/>
          <w:sz w:val="24"/>
          <w:szCs w:val="24"/>
          <w:lang w:eastAsia="zh-CN"/>
        </w:rPr>
        <w:t>研院所或省产研院专业研究所</w:t>
      </w:r>
      <w:r w:rsidR="004410D9" w:rsidRPr="004410D9">
        <w:rPr>
          <w:rFonts w:hint="eastAsia"/>
          <w:spacing w:val="-2"/>
          <w:sz w:val="24"/>
          <w:szCs w:val="24"/>
          <w:lang w:eastAsia="zh-CN"/>
        </w:rPr>
        <w:t>申报项目须联合省内企业。</w:t>
      </w:r>
    </w:p>
    <w:sectPr w:rsidR="00B07669" w:rsidRPr="004410D9" w:rsidSect="006257A4">
      <w:footerReference w:type="default" r:id="rId7"/>
      <w:pgSz w:w="16839" w:h="11906" w:orient="landscape"/>
      <w:pgMar w:top="1361" w:right="1797" w:bottom="1304" w:left="1797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F8" w:rsidRDefault="006C14F8">
      <w:r>
        <w:separator/>
      </w:r>
    </w:p>
  </w:endnote>
  <w:endnote w:type="continuationSeparator" w:id="0">
    <w:p w:rsidR="006C14F8" w:rsidRDefault="006C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PS MT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69" w:rsidRDefault="00D04FCA">
    <w:pPr>
      <w:pStyle w:val="a3"/>
      <w:spacing w:line="174" w:lineRule="auto"/>
      <w:ind w:left="7604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2"/>
        <w:sz w:val="28"/>
        <w:szCs w:val="28"/>
      </w:rPr>
      <w:t xml:space="preserve">59  </w:t>
    </w:r>
    <w:r>
      <w:rPr>
        <w:spacing w:val="-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69" w:rsidRDefault="00B0766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F8" w:rsidRDefault="006C14F8">
      <w:r>
        <w:separator/>
      </w:r>
    </w:p>
  </w:footnote>
  <w:footnote w:type="continuationSeparator" w:id="0">
    <w:p w:rsidR="006C14F8" w:rsidRDefault="006C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ZTFkN2Q5MmVhOTMyZmFmMWY4YjVjNjIxOGY0NTEifQ=="/>
  </w:docVars>
  <w:rsids>
    <w:rsidRoot w:val="00B07669"/>
    <w:rsid w:val="004410D9"/>
    <w:rsid w:val="006257A4"/>
    <w:rsid w:val="006C14F8"/>
    <w:rsid w:val="00B07669"/>
    <w:rsid w:val="00D04FCA"/>
    <w:rsid w:val="020909DC"/>
    <w:rsid w:val="030D2310"/>
    <w:rsid w:val="052B2F21"/>
    <w:rsid w:val="23A310E5"/>
    <w:rsid w:val="3D0777F5"/>
    <w:rsid w:val="7514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C9DBE8-904B-4C24-B348-A41A6CE3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方正仿宋_GBK" w:eastAsia="方正仿宋_GBK" w:hAnsi="方正仿宋_GBK" w:cs="方正仿宋_GBK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4410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410D9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4410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410D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Mr. Cao</cp:lastModifiedBy>
  <cp:revision>3</cp:revision>
  <dcterms:created xsi:type="dcterms:W3CDTF">2025-09-17T03:44:00Z</dcterms:created>
  <dcterms:modified xsi:type="dcterms:W3CDTF">2025-09-17T03:54:00Z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2024-07-08T17:21:23Z</vt:filetime>
  </property>
  <property fmtid="{D5CDD505-2E9C-101B-9397-08002B2CF9AE}" pid="4" name="KSOProductBuildVer">
    <vt:lpwstr>2052-12.1.0.16929</vt:lpwstr>
  </property>
  <property fmtid="{D5CDD505-2E9C-101B-9397-08002B2CF9AE}" pid="5" name="ICV">
    <vt:lpwstr>8913505283C44A0487983F6537B93CBD_12</vt:lpwstr>
  </property>
</Properties>
</file>