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B0F" w:rsidRPr="000A4BEB" w:rsidRDefault="006D3B0F" w:rsidP="006D3B0F">
      <w:pPr>
        <w:ind w:firstLineChars="0" w:firstLine="0"/>
        <w:jc w:val="left"/>
        <w:rPr>
          <w:rFonts w:ascii="黑体" w:eastAsia="黑体" w:hAnsi="黑体" w:cs="Times New Roman"/>
          <w:color w:val="000000" w:themeColor="text1"/>
        </w:rPr>
      </w:pPr>
      <w:r w:rsidRPr="000A4BEB">
        <w:rPr>
          <w:rFonts w:ascii="黑体" w:eastAsia="黑体" w:hAnsi="黑体" w:cs="Times New Roman"/>
          <w:color w:val="000000" w:themeColor="text1"/>
        </w:rPr>
        <w:t>附件</w:t>
      </w:r>
    </w:p>
    <w:p w:rsidR="006D3B0F" w:rsidRDefault="00014846" w:rsidP="003D714A">
      <w:pPr>
        <w:spacing w:beforeLines="50"/>
        <w:ind w:firstLineChars="0" w:firstLine="0"/>
        <w:jc w:val="center"/>
        <w:rPr>
          <w:rFonts w:eastAsia="方正小标宋_GBK" w:cs="Times New Roman"/>
          <w:color w:val="000000" w:themeColor="text1"/>
          <w:sz w:val="44"/>
          <w:szCs w:val="44"/>
        </w:rPr>
      </w:pPr>
      <w:r w:rsidRPr="00014846">
        <w:rPr>
          <w:rFonts w:eastAsia="方正小标宋_GBK" w:cs="Times New Roman" w:hint="eastAsia"/>
          <w:color w:val="000000" w:themeColor="text1"/>
          <w:sz w:val="44"/>
          <w:szCs w:val="44"/>
        </w:rPr>
        <w:t>202</w:t>
      </w:r>
      <w:r w:rsidR="003C7D1C">
        <w:rPr>
          <w:rFonts w:eastAsia="方正小标宋_GBK" w:cs="Times New Roman" w:hint="eastAsia"/>
          <w:color w:val="000000" w:themeColor="text1"/>
          <w:sz w:val="44"/>
          <w:szCs w:val="44"/>
        </w:rPr>
        <w:t>5</w:t>
      </w:r>
      <w:r w:rsidRPr="00014846">
        <w:rPr>
          <w:rFonts w:eastAsia="方正小标宋_GBK" w:cs="Times New Roman" w:hint="eastAsia"/>
          <w:color w:val="000000" w:themeColor="text1"/>
          <w:sz w:val="44"/>
          <w:szCs w:val="44"/>
        </w:rPr>
        <w:t>年度市级重大科技专项拟立项项目名单</w:t>
      </w:r>
    </w:p>
    <w:p w:rsidR="00B0077B" w:rsidRPr="00B0077B" w:rsidRDefault="00B0077B" w:rsidP="001B2EE4">
      <w:pPr>
        <w:pStyle w:val="a9"/>
        <w:spacing w:before="0" w:after="0"/>
        <w:ind w:firstLineChars="0" w:firstLine="0"/>
        <w:rPr>
          <w:rFonts w:ascii="方正楷体_GBK" w:eastAsia="方正楷体_GBK"/>
          <w:b w:val="0"/>
        </w:rPr>
      </w:pPr>
      <w:r w:rsidRPr="00B0077B">
        <w:rPr>
          <w:rFonts w:ascii="方正楷体_GBK" w:eastAsia="方正楷体_GBK" w:hint="eastAsia"/>
          <w:b w:val="0"/>
        </w:rPr>
        <w:t>（排名不分先后）</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33"/>
        <w:gridCol w:w="4796"/>
        <w:gridCol w:w="3845"/>
      </w:tblGrid>
      <w:tr w:rsidR="00C13BE6" w:rsidRPr="00F9205C" w:rsidTr="00014846">
        <w:trPr>
          <w:cantSplit/>
          <w:trHeight w:val="702"/>
          <w:tblHeader/>
          <w:jc w:val="center"/>
        </w:trPr>
        <w:tc>
          <w:tcPr>
            <w:tcW w:w="733" w:type="dxa"/>
            <w:shd w:val="clear" w:color="auto" w:fill="auto"/>
            <w:vAlign w:val="center"/>
            <w:hideMark/>
          </w:tcPr>
          <w:p w:rsidR="00C13BE6" w:rsidRPr="00F9205C" w:rsidRDefault="00C13BE6" w:rsidP="00637825">
            <w:pPr>
              <w:widowControl/>
              <w:adjustRightInd w:val="0"/>
              <w:snapToGrid w:val="0"/>
              <w:spacing w:line="360" w:lineRule="exact"/>
              <w:ind w:firstLineChars="0" w:firstLine="0"/>
              <w:jc w:val="center"/>
              <w:rPr>
                <w:rFonts w:eastAsia="宋体" w:cs="Times New Roman"/>
                <w:color w:val="000000"/>
                <w:kern w:val="0"/>
                <w:sz w:val="28"/>
                <w:szCs w:val="28"/>
              </w:rPr>
            </w:pPr>
            <w:r w:rsidRPr="00F9205C">
              <w:rPr>
                <w:rFonts w:eastAsia="方正黑体_GBK" w:cs="Times New Roman"/>
                <w:color w:val="000000"/>
                <w:kern w:val="0"/>
                <w:sz w:val="28"/>
                <w:szCs w:val="28"/>
              </w:rPr>
              <w:t>序号</w:t>
            </w:r>
          </w:p>
        </w:tc>
        <w:tc>
          <w:tcPr>
            <w:tcW w:w="4796" w:type="dxa"/>
            <w:shd w:val="clear" w:color="auto" w:fill="auto"/>
            <w:vAlign w:val="center"/>
            <w:hideMark/>
          </w:tcPr>
          <w:p w:rsidR="00C13BE6" w:rsidRPr="00F9205C" w:rsidRDefault="00C13BE6" w:rsidP="00637825">
            <w:pPr>
              <w:widowControl/>
              <w:adjustRightInd w:val="0"/>
              <w:snapToGrid w:val="0"/>
              <w:spacing w:line="360" w:lineRule="exact"/>
              <w:ind w:firstLineChars="0" w:firstLine="0"/>
              <w:jc w:val="center"/>
              <w:rPr>
                <w:rFonts w:eastAsia="宋体" w:cs="Times New Roman"/>
                <w:color w:val="000000"/>
                <w:kern w:val="0"/>
                <w:sz w:val="28"/>
                <w:szCs w:val="28"/>
              </w:rPr>
            </w:pPr>
            <w:r w:rsidRPr="00F9205C">
              <w:rPr>
                <w:rFonts w:eastAsia="方正黑体_GBK" w:cs="Times New Roman"/>
                <w:color w:val="000000"/>
                <w:kern w:val="0"/>
                <w:sz w:val="28"/>
                <w:szCs w:val="28"/>
              </w:rPr>
              <w:t>项目名称</w:t>
            </w:r>
          </w:p>
        </w:tc>
        <w:tc>
          <w:tcPr>
            <w:tcW w:w="3845" w:type="dxa"/>
            <w:shd w:val="clear" w:color="auto" w:fill="auto"/>
            <w:vAlign w:val="center"/>
            <w:hideMark/>
          </w:tcPr>
          <w:p w:rsidR="00C13BE6" w:rsidRPr="00F9205C" w:rsidRDefault="00C13BE6" w:rsidP="00637825">
            <w:pPr>
              <w:widowControl/>
              <w:adjustRightInd w:val="0"/>
              <w:snapToGrid w:val="0"/>
              <w:spacing w:line="360" w:lineRule="exact"/>
              <w:ind w:firstLineChars="0" w:firstLine="0"/>
              <w:jc w:val="center"/>
              <w:rPr>
                <w:rFonts w:eastAsia="宋体" w:cs="Times New Roman"/>
                <w:color w:val="000000"/>
                <w:kern w:val="0"/>
                <w:sz w:val="28"/>
                <w:szCs w:val="28"/>
              </w:rPr>
            </w:pPr>
            <w:r w:rsidRPr="00F9205C">
              <w:rPr>
                <w:rFonts w:eastAsia="方正黑体_GBK" w:cs="Times New Roman"/>
                <w:color w:val="000000"/>
                <w:kern w:val="0"/>
                <w:sz w:val="28"/>
                <w:szCs w:val="28"/>
              </w:rPr>
              <w:t>申报单位</w:t>
            </w:r>
          </w:p>
        </w:tc>
      </w:tr>
      <w:tr w:rsidR="001853D1" w:rsidRPr="00F9205C" w:rsidTr="00C96B3A">
        <w:trPr>
          <w:cantSplit/>
          <w:trHeight w:val="702"/>
          <w:jc w:val="center"/>
        </w:trPr>
        <w:tc>
          <w:tcPr>
            <w:tcW w:w="9374" w:type="dxa"/>
            <w:gridSpan w:val="3"/>
            <w:shd w:val="clear" w:color="auto" w:fill="auto"/>
            <w:vAlign w:val="center"/>
          </w:tcPr>
          <w:p w:rsidR="001853D1" w:rsidRPr="001853D1" w:rsidRDefault="001853D1" w:rsidP="00637825">
            <w:pPr>
              <w:widowControl/>
              <w:spacing w:line="320" w:lineRule="exact"/>
              <w:ind w:firstLineChars="0" w:firstLine="0"/>
              <w:jc w:val="left"/>
              <w:rPr>
                <w:rFonts w:ascii="方正黑体_GBK" w:eastAsia="方正黑体_GBK" w:cs="Times New Roman"/>
                <w:kern w:val="0"/>
                <w:sz w:val="28"/>
                <w:szCs w:val="28"/>
              </w:rPr>
            </w:pPr>
            <w:r w:rsidRPr="001853D1">
              <w:rPr>
                <w:rFonts w:ascii="方正黑体_GBK" w:eastAsia="方正黑体_GBK" w:cs="Times New Roman" w:hint="eastAsia"/>
                <w:kern w:val="0"/>
                <w:sz w:val="28"/>
                <w:szCs w:val="28"/>
              </w:rPr>
              <w:t>前沿技术</w:t>
            </w:r>
          </w:p>
        </w:tc>
      </w:tr>
      <w:tr w:rsidR="009569AA" w:rsidRPr="00F9205C" w:rsidTr="00014846">
        <w:trPr>
          <w:cantSplit/>
          <w:trHeight w:val="702"/>
          <w:jc w:val="center"/>
        </w:trPr>
        <w:tc>
          <w:tcPr>
            <w:tcW w:w="733" w:type="dxa"/>
            <w:shd w:val="clear" w:color="auto" w:fill="auto"/>
            <w:vAlign w:val="center"/>
          </w:tcPr>
          <w:p w:rsidR="009569AA" w:rsidRPr="003D1125" w:rsidRDefault="009569A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1</w:t>
            </w:r>
          </w:p>
        </w:tc>
        <w:tc>
          <w:tcPr>
            <w:tcW w:w="4796"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w:t>
            </w:r>
            <w:r>
              <w:rPr>
                <w:rFonts w:cs="Times New Roman" w:hint="eastAsia"/>
                <w:color w:val="000000"/>
                <w:sz w:val="24"/>
                <w:szCs w:val="24"/>
              </w:rPr>
              <w:t>AI</w:t>
            </w:r>
            <w:r>
              <w:rPr>
                <w:rFonts w:cs="Times New Roman" w:hint="eastAsia"/>
                <w:color w:val="000000"/>
                <w:sz w:val="24"/>
                <w:szCs w:val="24"/>
              </w:rPr>
              <w:t>大模型的数字化维护系统技术研发</w:t>
            </w:r>
          </w:p>
        </w:tc>
        <w:tc>
          <w:tcPr>
            <w:tcW w:w="3845"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南京磐能电力科技股份有限公司</w:t>
            </w:r>
          </w:p>
        </w:tc>
      </w:tr>
      <w:tr w:rsidR="009569AA" w:rsidRPr="00F9205C" w:rsidTr="00014846">
        <w:trPr>
          <w:cantSplit/>
          <w:trHeight w:val="702"/>
          <w:jc w:val="center"/>
        </w:trPr>
        <w:tc>
          <w:tcPr>
            <w:tcW w:w="733" w:type="dxa"/>
            <w:shd w:val="clear" w:color="auto" w:fill="auto"/>
            <w:vAlign w:val="center"/>
          </w:tcPr>
          <w:p w:rsidR="009569AA" w:rsidRPr="003D1125" w:rsidRDefault="009569A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2</w:t>
            </w:r>
          </w:p>
        </w:tc>
        <w:tc>
          <w:tcPr>
            <w:tcW w:w="4796"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智能想定生成技术研发</w:t>
            </w:r>
          </w:p>
        </w:tc>
        <w:tc>
          <w:tcPr>
            <w:tcW w:w="3845"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w:t>
            </w:r>
            <w:proofErr w:type="gramStart"/>
            <w:r>
              <w:rPr>
                <w:rFonts w:cs="Times New Roman" w:hint="eastAsia"/>
                <w:color w:val="000000"/>
                <w:sz w:val="24"/>
                <w:szCs w:val="24"/>
              </w:rPr>
              <w:t>睿辰欣创网络</w:t>
            </w:r>
            <w:proofErr w:type="gramEnd"/>
            <w:r>
              <w:rPr>
                <w:rFonts w:cs="Times New Roman" w:hint="eastAsia"/>
                <w:color w:val="000000"/>
                <w:sz w:val="24"/>
                <w:szCs w:val="24"/>
              </w:rPr>
              <w:t>科技股份有限公司</w:t>
            </w:r>
          </w:p>
        </w:tc>
      </w:tr>
      <w:tr w:rsidR="009569AA" w:rsidRPr="00F9205C" w:rsidTr="00014846">
        <w:trPr>
          <w:cantSplit/>
          <w:trHeight w:val="702"/>
          <w:jc w:val="center"/>
        </w:trPr>
        <w:tc>
          <w:tcPr>
            <w:tcW w:w="733" w:type="dxa"/>
            <w:shd w:val="clear" w:color="auto" w:fill="auto"/>
            <w:vAlign w:val="center"/>
          </w:tcPr>
          <w:p w:rsidR="009569AA" w:rsidRPr="003D1125" w:rsidRDefault="009569A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3</w:t>
            </w:r>
          </w:p>
        </w:tc>
        <w:tc>
          <w:tcPr>
            <w:tcW w:w="4796"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AI</w:t>
            </w:r>
            <w:proofErr w:type="gramStart"/>
            <w:r>
              <w:rPr>
                <w:rFonts w:cs="Times New Roman" w:hint="eastAsia"/>
                <w:color w:val="000000"/>
                <w:sz w:val="24"/>
                <w:szCs w:val="24"/>
              </w:rPr>
              <w:t>智警</w:t>
            </w:r>
            <w:proofErr w:type="gramEnd"/>
            <w:r>
              <w:rPr>
                <w:rFonts w:cs="Times New Roman" w:hint="eastAsia"/>
                <w:color w:val="000000"/>
                <w:sz w:val="24"/>
                <w:szCs w:val="24"/>
              </w:rPr>
              <w:t>-</w:t>
            </w:r>
            <w:r>
              <w:rPr>
                <w:rFonts w:cs="Times New Roman" w:hint="eastAsia"/>
                <w:color w:val="000000"/>
                <w:sz w:val="24"/>
                <w:szCs w:val="24"/>
              </w:rPr>
              <w:t>案件</w:t>
            </w:r>
            <w:proofErr w:type="gramStart"/>
            <w:r>
              <w:rPr>
                <w:rFonts w:cs="Times New Roman" w:hint="eastAsia"/>
                <w:color w:val="000000"/>
                <w:sz w:val="24"/>
                <w:szCs w:val="24"/>
              </w:rPr>
              <w:t>侦办全</w:t>
            </w:r>
            <w:proofErr w:type="gramEnd"/>
            <w:r>
              <w:rPr>
                <w:rFonts w:cs="Times New Roman" w:hint="eastAsia"/>
                <w:color w:val="000000"/>
                <w:sz w:val="24"/>
                <w:szCs w:val="24"/>
              </w:rPr>
              <w:t>流程智慧中枢平台技术研发</w:t>
            </w:r>
          </w:p>
        </w:tc>
        <w:tc>
          <w:tcPr>
            <w:tcW w:w="3845"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南京拓界信息技术有限公司</w:t>
            </w:r>
          </w:p>
        </w:tc>
      </w:tr>
      <w:tr w:rsidR="009569AA" w:rsidRPr="00F9205C" w:rsidTr="00014846">
        <w:trPr>
          <w:cantSplit/>
          <w:trHeight w:val="702"/>
          <w:jc w:val="center"/>
        </w:trPr>
        <w:tc>
          <w:tcPr>
            <w:tcW w:w="733" w:type="dxa"/>
            <w:shd w:val="clear" w:color="auto" w:fill="auto"/>
            <w:vAlign w:val="center"/>
          </w:tcPr>
          <w:p w:rsidR="009569AA" w:rsidRPr="003D1125" w:rsidRDefault="009569A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4</w:t>
            </w:r>
          </w:p>
        </w:tc>
        <w:tc>
          <w:tcPr>
            <w:tcW w:w="4796"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w:t>
            </w:r>
            <w:r>
              <w:rPr>
                <w:rFonts w:cs="Times New Roman" w:hint="eastAsia"/>
                <w:color w:val="000000"/>
                <w:sz w:val="24"/>
                <w:szCs w:val="24"/>
              </w:rPr>
              <w:t>AI</w:t>
            </w:r>
            <w:r>
              <w:rPr>
                <w:rFonts w:cs="Times New Roman" w:hint="eastAsia"/>
                <w:color w:val="000000"/>
                <w:sz w:val="24"/>
                <w:szCs w:val="24"/>
              </w:rPr>
              <w:t>多模态算法大模型的汽车质量评估平台的研发</w:t>
            </w:r>
          </w:p>
        </w:tc>
        <w:tc>
          <w:tcPr>
            <w:tcW w:w="3845"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南京三百云信息科技有限公司</w:t>
            </w:r>
          </w:p>
        </w:tc>
      </w:tr>
      <w:tr w:rsidR="009569AA" w:rsidRPr="00F9205C" w:rsidTr="00014846">
        <w:trPr>
          <w:cantSplit/>
          <w:trHeight w:val="702"/>
          <w:jc w:val="center"/>
        </w:trPr>
        <w:tc>
          <w:tcPr>
            <w:tcW w:w="733" w:type="dxa"/>
            <w:shd w:val="clear" w:color="auto" w:fill="auto"/>
            <w:vAlign w:val="center"/>
          </w:tcPr>
          <w:p w:rsidR="009569AA" w:rsidRPr="003D1125" w:rsidRDefault="009569A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5</w:t>
            </w:r>
          </w:p>
        </w:tc>
        <w:tc>
          <w:tcPr>
            <w:tcW w:w="4796"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面向电力数据通信网智能运维的大模型应用技术研发</w:t>
            </w:r>
          </w:p>
        </w:tc>
        <w:tc>
          <w:tcPr>
            <w:tcW w:w="3845" w:type="dxa"/>
            <w:shd w:val="clear" w:color="auto" w:fill="auto"/>
            <w:vAlign w:val="center"/>
          </w:tcPr>
          <w:p w:rsidR="009569AA" w:rsidRDefault="009569A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江苏东大金智信息系统有限公司</w:t>
            </w:r>
          </w:p>
        </w:tc>
      </w:tr>
      <w:tr w:rsidR="004A581A" w:rsidRPr="00F9205C" w:rsidTr="00014846">
        <w:trPr>
          <w:cantSplit/>
          <w:trHeight w:val="702"/>
          <w:jc w:val="center"/>
        </w:trPr>
        <w:tc>
          <w:tcPr>
            <w:tcW w:w="733" w:type="dxa"/>
            <w:shd w:val="clear" w:color="auto" w:fill="auto"/>
            <w:vAlign w:val="center"/>
          </w:tcPr>
          <w:p w:rsidR="004A581A" w:rsidRPr="003D1125" w:rsidRDefault="004A581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6</w:t>
            </w:r>
          </w:p>
        </w:tc>
        <w:tc>
          <w:tcPr>
            <w:tcW w:w="4796"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城市交通治理智能体：多模态大模型与车路云协同关键技术研发</w:t>
            </w:r>
          </w:p>
        </w:tc>
        <w:tc>
          <w:tcPr>
            <w:tcW w:w="3845"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南京智慧交通信息股份有限公司</w:t>
            </w:r>
          </w:p>
        </w:tc>
      </w:tr>
      <w:tr w:rsidR="004A581A" w:rsidRPr="00F9205C" w:rsidTr="00014846">
        <w:trPr>
          <w:cantSplit/>
          <w:trHeight w:val="702"/>
          <w:jc w:val="center"/>
        </w:trPr>
        <w:tc>
          <w:tcPr>
            <w:tcW w:w="733" w:type="dxa"/>
            <w:shd w:val="clear" w:color="auto" w:fill="auto"/>
            <w:vAlign w:val="center"/>
          </w:tcPr>
          <w:p w:rsidR="004A581A" w:rsidRPr="003D1125" w:rsidRDefault="004A581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7</w:t>
            </w:r>
          </w:p>
        </w:tc>
        <w:tc>
          <w:tcPr>
            <w:tcW w:w="4796"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安元化工安全</w:t>
            </w:r>
            <w:r>
              <w:rPr>
                <w:rFonts w:cs="Times New Roman"/>
                <w:color w:val="000000"/>
                <w:sz w:val="24"/>
                <w:szCs w:val="24"/>
              </w:rPr>
              <w:t>AI</w:t>
            </w:r>
            <w:r>
              <w:rPr>
                <w:rFonts w:cs="Times New Roman" w:hint="eastAsia"/>
                <w:color w:val="000000"/>
                <w:sz w:val="24"/>
                <w:szCs w:val="24"/>
              </w:rPr>
              <w:t>大模型平台软件技术研发</w:t>
            </w:r>
          </w:p>
        </w:tc>
        <w:tc>
          <w:tcPr>
            <w:tcW w:w="3845"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安</w:t>
            </w:r>
            <w:proofErr w:type="gramStart"/>
            <w:r>
              <w:rPr>
                <w:rFonts w:cs="Times New Roman" w:hint="eastAsia"/>
                <w:color w:val="000000"/>
                <w:sz w:val="24"/>
                <w:szCs w:val="24"/>
              </w:rPr>
              <w:t>元科技</w:t>
            </w:r>
            <w:proofErr w:type="gramEnd"/>
            <w:r>
              <w:rPr>
                <w:rFonts w:cs="Times New Roman" w:hint="eastAsia"/>
                <w:color w:val="000000"/>
                <w:sz w:val="24"/>
                <w:szCs w:val="24"/>
              </w:rPr>
              <w:t>股份有限公司</w:t>
            </w:r>
          </w:p>
        </w:tc>
      </w:tr>
      <w:tr w:rsidR="004A581A" w:rsidRPr="00F9205C" w:rsidTr="00014846">
        <w:trPr>
          <w:cantSplit/>
          <w:trHeight w:val="702"/>
          <w:jc w:val="center"/>
        </w:trPr>
        <w:tc>
          <w:tcPr>
            <w:tcW w:w="733" w:type="dxa"/>
            <w:shd w:val="clear" w:color="auto" w:fill="auto"/>
            <w:vAlign w:val="center"/>
          </w:tcPr>
          <w:p w:rsidR="004A581A" w:rsidRPr="003D1125" w:rsidRDefault="004A581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8</w:t>
            </w:r>
          </w:p>
        </w:tc>
        <w:tc>
          <w:tcPr>
            <w:tcW w:w="4796"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基于大模型驱动的智慧油井及原油性质快速分析关键技术研发</w:t>
            </w:r>
          </w:p>
        </w:tc>
        <w:tc>
          <w:tcPr>
            <w:tcW w:w="3845"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南京富岛油气智控科技有限公司</w:t>
            </w:r>
          </w:p>
        </w:tc>
      </w:tr>
      <w:tr w:rsidR="004A581A" w:rsidRPr="00F9205C" w:rsidTr="00014846">
        <w:trPr>
          <w:cantSplit/>
          <w:trHeight w:val="702"/>
          <w:jc w:val="center"/>
        </w:trPr>
        <w:tc>
          <w:tcPr>
            <w:tcW w:w="733" w:type="dxa"/>
            <w:shd w:val="clear" w:color="auto" w:fill="auto"/>
            <w:vAlign w:val="center"/>
          </w:tcPr>
          <w:p w:rsidR="004A581A" w:rsidRPr="003D1125" w:rsidRDefault="004A581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9</w:t>
            </w:r>
          </w:p>
        </w:tc>
        <w:tc>
          <w:tcPr>
            <w:tcW w:w="4796"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基于多光谱大模型的可信森林火灾检测技术研发</w:t>
            </w:r>
          </w:p>
        </w:tc>
        <w:tc>
          <w:tcPr>
            <w:tcW w:w="3845"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南京恩博科技有限公司</w:t>
            </w:r>
          </w:p>
        </w:tc>
      </w:tr>
      <w:tr w:rsidR="004A581A" w:rsidRPr="00F9205C" w:rsidTr="00014846">
        <w:trPr>
          <w:cantSplit/>
          <w:trHeight w:val="702"/>
          <w:jc w:val="center"/>
        </w:trPr>
        <w:tc>
          <w:tcPr>
            <w:tcW w:w="733" w:type="dxa"/>
            <w:shd w:val="clear" w:color="auto" w:fill="auto"/>
            <w:vAlign w:val="center"/>
          </w:tcPr>
          <w:p w:rsidR="004A581A" w:rsidRPr="003D1125" w:rsidRDefault="004A581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10</w:t>
            </w:r>
          </w:p>
        </w:tc>
        <w:tc>
          <w:tcPr>
            <w:tcW w:w="4796"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中医舌诊多模态融合的结直肠癌垂直领域大模型研发</w:t>
            </w:r>
          </w:p>
        </w:tc>
        <w:tc>
          <w:tcPr>
            <w:tcW w:w="3845" w:type="dxa"/>
            <w:shd w:val="clear" w:color="auto" w:fill="auto"/>
            <w:vAlign w:val="center"/>
          </w:tcPr>
          <w:p w:rsidR="004A581A" w:rsidRDefault="004A581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江苏法迈生医学科技有限公司</w:t>
            </w:r>
          </w:p>
        </w:tc>
      </w:tr>
      <w:tr w:rsidR="003B55BA" w:rsidRPr="00F9205C" w:rsidTr="00014846">
        <w:trPr>
          <w:cantSplit/>
          <w:trHeight w:val="702"/>
          <w:jc w:val="center"/>
        </w:trPr>
        <w:tc>
          <w:tcPr>
            <w:tcW w:w="733" w:type="dxa"/>
            <w:shd w:val="clear" w:color="auto" w:fill="auto"/>
            <w:vAlign w:val="center"/>
          </w:tcPr>
          <w:p w:rsidR="003B55BA" w:rsidRPr="003D1125" w:rsidRDefault="003B55B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t>11</w:t>
            </w:r>
          </w:p>
        </w:tc>
        <w:tc>
          <w:tcPr>
            <w:tcW w:w="4796" w:type="dxa"/>
            <w:shd w:val="clear" w:color="auto" w:fill="auto"/>
            <w:vAlign w:val="center"/>
          </w:tcPr>
          <w:p w:rsidR="003B55BA" w:rsidRDefault="003B55B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面向钢铁行业复杂生产检测</w:t>
            </w:r>
            <w:proofErr w:type="gramStart"/>
            <w:r>
              <w:rPr>
                <w:rFonts w:cs="Times New Roman" w:hint="eastAsia"/>
                <w:color w:val="000000"/>
                <w:sz w:val="24"/>
                <w:szCs w:val="24"/>
              </w:rPr>
              <w:t>的具身智能</w:t>
            </w:r>
            <w:proofErr w:type="gramEnd"/>
            <w:r>
              <w:rPr>
                <w:rFonts w:cs="Times New Roman" w:hint="eastAsia"/>
                <w:color w:val="000000"/>
                <w:sz w:val="24"/>
                <w:szCs w:val="24"/>
              </w:rPr>
              <w:t>类人机器人关键技术研发</w:t>
            </w:r>
          </w:p>
        </w:tc>
        <w:tc>
          <w:tcPr>
            <w:tcW w:w="3845" w:type="dxa"/>
            <w:shd w:val="clear" w:color="auto" w:fill="auto"/>
            <w:vAlign w:val="center"/>
          </w:tcPr>
          <w:p w:rsidR="003B55BA" w:rsidRDefault="003B55B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江苏金恒信息科技股份有限公司</w:t>
            </w:r>
          </w:p>
        </w:tc>
      </w:tr>
      <w:tr w:rsidR="003B55BA" w:rsidRPr="00F9205C" w:rsidTr="00014846">
        <w:trPr>
          <w:cantSplit/>
          <w:trHeight w:val="702"/>
          <w:jc w:val="center"/>
        </w:trPr>
        <w:tc>
          <w:tcPr>
            <w:tcW w:w="733" w:type="dxa"/>
            <w:shd w:val="clear" w:color="auto" w:fill="auto"/>
            <w:vAlign w:val="center"/>
          </w:tcPr>
          <w:p w:rsidR="003B55BA" w:rsidRPr="003D1125" w:rsidRDefault="003B55BA" w:rsidP="00637825">
            <w:pPr>
              <w:widowControl/>
              <w:adjustRightInd w:val="0"/>
              <w:snapToGrid w:val="0"/>
              <w:spacing w:line="400" w:lineRule="exact"/>
              <w:ind w:firstLineChars="0" w:firstLine="0"/>
              <w:jc w:val="center"/>
              <w:rPr>
                <w:rFonts w:cs="Times New Roman"/>
                <w:color w:val="000000"/>
                <w:kern w:val="0"/>
                <w:sz w:val="28"/>
                <w:szCs w:val="28"/>
              </w:rPr>
            </w:pPr>
            <w:r w:rsidRPr="003D1125">
              <w:rPr>
                <w:rFonts w:cs="Times New Roman"/>
                <w:color w:val="000000"/>
                <w:kern w:val="0"/>
                <w:sz w:val="28"/>
                <w:szCs w:val="28"/>
              </w:rPr>
              <w:lastRenderedPageBreak/>
              <w:t>12</w:t>
            </w:r>
          </w:p>
        </w:tc>
        <w:tc>
          <w:tcPr>
            <w:tcW w:w="4796" w:type="dxa"/>
            <w:shd w:val="clear" w:color="auto" w:fill="auto"/>
            <w:vAlign w:val="center"/>
          </w:tcPr>
          <w:p w:rsidR="003B55BA" w:rsidRDefault="003B55B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密集遮挡环境下蔬菜采收机器人识别</w:t>
            </w:r>
            <w:proofErr w:type="gramStart"/>
            <w:r>
              <w:rPr>
                <w:rFonts w:cs="Times New Roman" w:hint="eastAsia"/>
                <w:color w:val="000000"/>
                <w:sz w:val="24"/>
                <w:szCs w:val="24"/>
              </w:rPr>
              <w:t>与多臂协同</w:t>
            </w:r>
            <w:proofErr w:type="gramEnd"/>
            <w:r>
              <w:rPr>
                <w:rFonts w:cs="Times New Roman" w:hint="eastAsia"/>
                <w:color w:val="000000"/>
                <w:sz w:val="24"/>
                <w:szCs w:val="24"/>
              </w:rPr>
              <w:t>控制技术研发</w:t>
            </w:r>
          </w:p>
        </w:tc>
        <w:tc>
          <w:tcPr>
            <w:tcW w:w="3845" w:type="dxa"/>
            <w:shd w:val="clear" w:color="auto" w:fill="auto"/>
            <w:vAlign w:val="center"/>
          </w:tcPr>
          <w:p w:rsidR="003B55BA" w:rsidRDefault="003B55B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农业农村部南京农业机械化研究所</w:t>
            </w:r>
          </w:p>
        </w:tc>
      </w:tr>
      <w:tr w:rsidR="003B55BA" w:rsidRPr="00F9205C" w:rsidTr="00014846">
        <w:trPr>
          <w:cantSplit/>
          <w:trHeight w:val="702"/>
          <w:jc w:val="center"/>
        </w:trPr>
        <w:tc>
          <w:tcPr>
            <w:tcW w:w="733" w:type="dxa"/>
            <w:shd w:val="clear" w:color="auto" w:fill="auto"/>
            <w:vAlign w:val="center"/>
          </w:tcPr>
          <w:p w:rsidR="003B55BA" w:rsidRPr="0056168A" w:rsidRDefault="003B55BA"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sidRPr="0056168A">
              <w:rPr>
                <w:rFonts w:eastAsiaTheme="minorEastAsia" w:cs="Times New Roman"/>
                <w:color w:val="000000"/>
                <w:kern w:val="0"/>
                <w:sz w:val="24"/>
                <w:szCs w:val="24"/>
              </w:rPr>
              <w:t>13</w:t>
            </w:r>
          </w:p>
        </w:tc>
        <w:tc>
          <w:tcPr>
            <w:tcW w:w="4796" w:type="dxa"/>
            <w:shd w:val="clear" w:color="auto" w:fill="auto"/>
            <w:vAlign w:val="center"/>
          </w:tcPr>
          <w:p w:rsidR="003B55BA" w:rsidRDefault="003B55B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肝脏肿瘤穿刺消融手术机器人系统的技术研发</w:t>
            </w:r>
          </w:p>
        </w:tc>
        <w:tc>
          <w:tcPr>
            <w:tcW w:w="3845" w:type="dxa"/>
            <w:shd w:val="clear" w:color="auto" w:fill="auto"/>
            <w:vAlign w:val="center"/>
          </w:tcPr>
          <w:p w:rsidR="003B55BA" w:rsidRDefault="003B55BA"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南京体医融合康复产业研究院有限公司</w:t>
            </w:r>
          </w:p>
        </w:tc>
      </w:tr>
      <w:tr w:rsidR="00690ED8" w:rsidRPr="00F9205C" w:rsidTr="00014846">
        <w:trPr>
          <w:cantSplit/>
          <w:trHeight w:val="702"/>
          <w:jc w:val="center"/>
        </w:trPr>
        <w:tc>
          <w:tcPr>
            <w:tcW w:w="733" w:type="dxa"/>
            <w:shd w:val="clear" w:color="auto" w:fill="auto"/>
            <w:vAlign w:val="center"/>
          </w:tcPr>
          <w:p w:rsidR="00690ED8" w:rsidRPr="0056168A" w:rsidRDefault="00690ED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sidRPr="0056168A">
              <w:rPr>
                <w:rFonts w:eastAsiaTheme="minorEastAsia" w:cs="Times New Roman"/>
                <w:color w:val="000000"/>
                <w:kern w:val="0"/>
                <w:sz w:val="24"/>
                <w:szCs w:val="24"/>
              </w:rPr>
              <w:t>14</w:t>
            </w:r>
          </w:p>
        </w:tc>
        <w:tc>
          <w:tcPr>
            <w:tcW w:w="4796"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w:t>
            </w:r>
            <w:r>
              <w:rPr>
                <w:rFonts w:cs="Times New Roman"/>
                <w:color w:val="000000"/>
                <w:sz w:val="24"/>
                <w:szCs w:val="24"/>
              </w:rPr>
              <w:t>GLP-1R/Amylin</w:t>
            </w:r>
            <w:r>
              <w:rPr>
                <w:rFonts w:cs="Times New Roman" w:hint="eastAsia"/>
                <w:color w:val="000000"/>
                <w:sz w:val="24"/>
                <w:szCs w:val="24"/>
              </w:rPr>
              <w:t>创新双靶点的多肽一类生物药技术研发</w:t>
            </w:r>
          </w:p>
        </w:tc>
        <w:tc>
          <w:tcPr>
            <w:tcW w:w="3845"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南京赛诺生物技术有限公司</w:t>
            </w:r>
          </w:p>
        </w:tc>
      </w:tr>
      <w:tr w:rsidR="00690ED8" w:rsidRPr="00F9205C" w:rsidTr="00014846">
        <w:trPr>
          <w:cantSplit/>
          <w:trHeight w:val="702"/>
          <w:jc w:val="center"/>
        </w:trPr>
        <w:tc>
          <w:tcPr>
            <w:tcW w:w="733" w:type="dxa"/>
            <w:shd w:val="clear" w:color="auto" w:fill="auto"/>
            <w:vAlign w:val="center"/>
          </w:tcPr>
          <w:p w:rsidR="00690ED8" w:rsidRPr="0056168A" w:rsidRDefault="00690ED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sidRPr="0056168A">
              <w:rPr>
                <w:rFonts w:eastAsiaTheme="minorEastAsia" w:cs="Times New Roman"/>
                <w:color w:val="000000"/>
                <w:kern w:val="0"/>
                <w:sz w:val="24"/>
                <w:szCs w:val="24"/>
              </w:rPr>
              <w:t>15</w:t>
            </w:r>
          </w:p>
        </w:tc>
        <w:tc>
          <w:tcPr>
            <w:tcW w:w="4796"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w:t>
            </w:r>
            <w:r>
              <w:rPr>
                <w:rFonts w:cs="Times New Roman" w:hint="eastAsia"/>
                <w:color w:val="000000"/>
                <w:sz w:val="24"/>
                <w:szCs w:val="24"/>
              </w:rPr>
              <w:t>3D</w:t>
            </w:r>
            <w:r>
              <w:rPr>
                <w:rFonts w:cs="Times New Roman" w:hint="eastAsia"/>
                <w:color w:val="000000"/>
                <w:sz w:val="24"/>
                <w:szCs w:val="24"/>
              </w:rPr>
              <w:t>打印技术的新型口服多肽递送系统开发</w:t>
            </w:r>
          </w:p>
        </w:tc>
        <w:tc>
          <w:tcPr>
            <w:tcW w:w="3845"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南京三迭纪医药科技有限公司</w:t>
            </w:r>
          </w:p>
        </w:tc>
      </w:tr>
      <w:tr w:rsidR="00690ED8" w:rsidRPr="00F9205C" w:rsidTr="00014846">
        <w:trPr>
          <w:cantSplit/>
          <w:trHeight w:val="702"/>
          <w:jc w:val="center"/>
        </w:trPr>
        <w:tc>
          <w:tcPr>
            <w:tcW w:w="733" w:type="dxa"/>
            <w:shd w:val="clear" w:color="auto" w:fill="auto"/>
            <w:vAlign w:val="center"/>
          </w:tcPr>
          <w:p w:rsidR="00690ED8" w:rsidRPr="0056168A" w:rsidRDefault="00690ED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sidRPr="0056168A">
              <w:rPr>
                <w:rFonts w:eastAsiaTheme="minorEastAsia" w:cs="Times New Roman"/>
                <w:color w:val="000000"/>
                <w:kern w:val="0"/>
                <w:sz w:val="24"/>
                <w:szCs w:val="24"/>
              </w:rPr>
              <w:t>16</w:t>
            </w:r>
          </w:p>
        </w:tc>
        <w:tc>
          <w:tcPr>
            <w:tcW w:w="4796"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重组人骨形态发生蛋白（</w:t>
            </w:r>
            <w:r>
              <w:rPr>
                <w:rFonts w:cs="Times New Roman" w:hint="eastAsia"/>
                <w:color w:val="000000"/>
                <w:sz w:val="24"/>
                <w:szCs w:val="24"/>
              </w:rPr>
              <w:t>rhBMP-2</w:t>
            </w:r>
            <w:r>
              <w:rPr>
                <w:rFonts w:cs="Times New Roman" w:hint="eastAsia"/>
                <w:color w:val="000000"/>
                <w:sz w:val="24"/>
                <w:szCs w:val="24"/>
              </w:rPr>
              <w:t>）新型递送系统的技术研发</w:t>
            </w:r>
          </w:p>
        </w:tc>
        <w:tc>
          <w:tcPr>
            <w:tcW w:w="3845"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南京普立蒙医疗科技有限公司</w:t>
            </w:r>
          </w:p>
        </w:tc>
      </w:tr>
      <w:tr w:rsidR="00690ED8" w:rsidRPr="00F9205C" w:rsidTr="00014846">
        <w:trPr>
          <w:cantSplit/>
          <w:trHeight w:val="702"/>
          <w:jc w:val="center"/>
        </w:trPr>
        <w:tc>
          <w:tcPr>
            <w:tcW w:w="733" w:type="dxa"/>
            <w:shd w:val="clear" w:color="auto" w:fill="auto"/>
            <w:vAlign w:val="center"/>
          </w:tcPr>
          <w:p w:rsidR="00690ED8" w:rsidRPr="0056168A" w:rsidRDefault="00690ED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sidRPr="0056168A">
              <w:rPr>
                <w:rFonts w:eastAsiaTheme="minorEastAsia" w:cs="Times New Roman"/>
                <w:color w:val="000000"/>
                <w:kern w:val="0"/>
                <w:sz w:val="24"/>
                <w:szCs w:val="24"/>
              </w:rPr>
              <w:t>17</w:t>
            </w:r>
          </w:p>
        </w:tc>
        <w:tc>
          <w:tcPr>
            <w:tcW w:w="4796"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新型</w:t>
            </w:r>
            <w:r>
              <w:rPr>
                <w:rFonts w:cs="Times New Roman"/>
                <w:color w:val="000000"/>
                <w:sz w:val="24"/>
                <w:szCs w:val="24"/>
              </w:rPr>
              <w:t>IgA</w:t>
            </w:r>
            <w:r>
              <w:rPr>
                <w:rFonts w:cs="Times New Roman" w:hint="eastAsia"/>
                <w:color w:val="000000"/>
                <w:sz w:val="24"/>
                <w:szCs w:val="24"/>
              </w:rPr>
              <w:t>肾病治疗药物的研究与开发</w:t>
            </w:r>
          </w:p>
        </w:tc>
        <w:tc>
          <w:tcPr>
            <w:tcW w:w="3845"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前沿生物药业（南京）股份有限公司</w:t>
            </w:r>
          </w:p>
        </w:tc>
      </w:tr>
      <w:tr w:rsidR="00690ED8" w:rsidRPr="00F9205C" w:rsidTr="00014846">
        <w:trPr>
          <w:cantSplit/>
          <w:trHeight w:val="702"/>
          <w:jc w:val="center"/>
        </w:trPr>
        <w:tc>
          <w:tcPr>
            <w:tcW w:w="733" w:type="dxa"/>
            <w:shd w:val="clear" w:color="auto" w:fill="auto"/>
            <w:vAlign w:val="center"/>
          </w:tcPr>
          <w:p w:rsidR="00690ED8" w:rsidRPr="0056168A" w:rsidRDefault="00690ED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sidRPr="0056168A">
              <w:rPr>
                <w:rFonts w:eastAsiaTheme="minorEastAsia" w:cs="Times New Roman"/>
                <w:color w:val="000000"/>
                <w:kern w:val="0"/>
                <w:sz w:val="24"/>
                <w:szCs w:val="24"/>
              </w:rPr>
              <w:t>18</w:t>
            </w:r>
          </w:p>
        </w:tc>
        <w:tc>
          <w:tcPr>
            <w:tcW w:w="4796"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奥</w:t>
            </w:r>
            <w:proofErr w:type="gramStart"/>
            <w:r>
              <w:rPr>
                <w:rFonts w:cs="Times New Roman" w:hint="eastAsia"/>
                <w:color w:val="000000"/>
                <w:sz w:val="24"/>
                <w:szCs w:val="24"/>
              </w:rPr>
              <w:t>帕替苏米单</w:t>
            </w:r>
            <w:proofErr w:type="gramEnd"/>
            <w:r>
              <w:rPr>
                <w:rFonts w:cs="Times New Roman" w:hint="eastAsia"/>
                <w:color w:val="000000"/>
                <w:sz w:val="24"/>
                <w:szCs w:val="24"/>
              </w:rPr>
              <w:t>抗（抗</w:t>
            </w:r>
            <w:r>
              <w:rPr>
                <w:rFonts w:cs="Times New Roman" w:hint="eastAsia"/>
                <w:color w:val="000000"/>
                <w:sz w:val="24"/>
                <w:szCs w:val="24"/>
              </w:rPr>
              <w:t>PD-L1/4-1BB</w:t>
            </w:r>
            <w:r>
              <w:rPr>
                <w:rFonts w:cs="Times New Roman" w:hint="eastAsia"/>
                <w:color w:val="000000"/>
                <w:sz w:val="24"/>
                <w:szCs w:val="24"/>
              </w:rPr>
              <w:t>双特异性抗体</w:t>
            </w:r>
            <w:r>
              <w:rPr>
                <w:rFonts w:cs="Times New Roman" w:hint="eastAsia"/>
                <w:color w:val="000000"/>
                <w:sz w:val="24"/>
                <w:szCs w:val="24"/>
              </w:rPr>
              <w:t>LBL-024</w:t>
            </w:r>
            <w:r>
              <w:rPr>
                <w:rFonts w:cs="Times New Roman" w:hint="eastAsia"/>
                <w:color w:val="000000"/>
                <w:sz w:val="24"/>
                <w:szCs w:val="24"/>
              </w:rPr>
              <w:t>）治疗肺外神经内分泌癌的关键技术研发</w:t>
            </w:r>
          </w:p>
        </w:tc>
        <w:tc>
          <w:tcPr>
            <w:tcW w:w="3845" w:type="dxa"/>
            <w:shd w:val="clear" w:color="auto" w:fill="auto"/>
            <w:vAlign w:val="center"/>
          </w:tcPr>
          <w:p w:rsidR="00690ED8" w:rsidRDefault="00690ED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南京维立志博生物科技股份有限公司</w:t>
            </w:r>
          </w:p>
        </w:tc>
      </w:tr>
      <w:tr w:rsidR="00C572EC" w:rsidRPr="00F9205C" w:rsidTr="00014846">
        <w:trPr>
          <w:cantSplit/>
          <w:trHeight w:val="702"/>
          <w:jc w:val="center"/>
        </w:trPr>
        <w:tc>
          <w:tcPr>
            <w:tcW w:w="733" w:type="dxa"/>
            <w:shd w:val="clear" w:color="auto" w:fill="auto"/>
            <w:vAlign w:val="center"/>
          </w:tcPr>
          <w:p w:rsidR="00C572EC" w:rsidRPr="0056168A" w:rsidRDefault="00C572EC"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19</w:t>
            </w:r>
          </w:p>
        </w:tc>
        <w:tc>
          <w:tcPr>
            <w:tcW w:w="4796" w:type="dxa"/>
            <w:shd w:val="clear" w:color="auto" w:fill="auto"/>
            <w:vAlign w:val="center"/>
          </w:tcPr>
          <w:p w:rsidR="00C572EC" w:rsidRDefault="00C572EC"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CEA/PSCA</w:t>
            </w:r>
            <w:r>
              <w:rPr>
                <w:rFonts w:cs="Times New Roman" w:hint="eastAsia"/>
                <w:color w:val="000000"/>
                <w:sz w:val="24"/>
                <w:szCs w:val="24"/>
              </w:rPr>
              <w:t>与</w:t>
            </w:r>
            <w:r>
              <w:rPr>
                <w:rFonts w:cs="Times New Roman" w:hint="eastAsia"/>
                <w:color w:val="000000"/>
                <w:sz w:val="24"/>
                <w:szCs w:val="24"/>
              </w:rPr>
              <w:t>CEA/FAP</w:t>
            </w:r>
            <w:r>
              <w:rPr>
                <w:rFonts w:cs="Times New Roman" w:hint="eastAsia"/>
                <w:color w:val="000000"/>
                <w:sz w:val="24"/>
                <w:szCs w:val="24"/>
              </w:rPr>
              <w:t>双靶向通用型</w:t>
            </w:r>
            <w:r>
              <w:rPr>
                <w:rFonts w:cs="Times New Roman" w:hint="eastAsia"/>
                <w:color w:val="000000"/>
                <w:sz w:val="24"/>
                <w:szCs w:val="24"/>
              </w:rPr>
              <w:t>CAR-T</w:t>
            </w:r>
            <w:r>
              <w:rPr>
                <w:rFonts w:cs="Times New Roman" w:hint="eastAsia"/>
                <w:color w:val="000000"/>
                <w:sz w:val="24"/>
                <w:szCs w:val="24"/>
              </w:rPr>
              <w:t>细胞治疗晚期实体瘤的机制与临床转化研究</w:t>
            </w:r>
          </w:p>
        </w:tc>
        <w:tc>
          <w:tcPr>
            <w:tcW w:w="3845" w:type="dxa"/>
            <w:shd w:val="clear" w:color="auto" w:fill="auto"/>
            <w:vAlign w:val="center"/>
          </w:tcPr>
          <w:p w:rsidR="00C572EC" w:rsidRDefault="00C572EC"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南京康和细胞基因工程研究院有限公司</w:t>
            </w:r>
          </w:p>
        </w:tc>
      </w:tr>
      <w:tr w:rsidR="00E46A43" w:rsidRPr="00F9205C" w:rsidTr="00014846">
        <w:trPr>
          <w:cantSplit/>
          <w:trHeight w:val="702"/>
          <w:jc w:val="center"/>
        </w:trPr>
        <w:tc>
          <w:tcPr>
            <w:tcW w:w="733" w:type="dxa"/>
            <w:shd w:val="clear" w:color="auto" w:fill="auto"/>
            <w:vAlign w:val="center"/>
          </w:tcPr>
          <w:p w:rsidR="00E46A43" w:rsidRPr="0056168A" w:rsidRDefault="00E46A43"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20</w:t>
            </w:r>
          </w:p>
        </w:tc>
        <w:tc>
          <w:tcPr>
            <w:tcW w:w="4796" w:type="dxa"/>
            <w:shd w:val="clear" w:color="auto" w:fill="auto"/>
            <w:vAlign w:val="center"/>
          </w:tcPr>
          <w:p w:rsidR="00E46A43" w:rsidRDefault="00E46A4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用于肥胖症标志物感应与神经解码的下丘脑类器官</w:t>
            </w:r>
            <w:proofErr w:type="gramStart"/>
            <w:r>
              <w:rPr>
                <w:rFonts w:cs="Times New Roman" w:hint="eastAsia"/>
                <w:color w:val="000000"/>
                <w:sz w:val="24"/>
                <w:szCs w:val="24"/>
              </w:rPr>
              <w:t>脑机接口</w:t>
            </w:r>
            <w:proofErr w:type="gramEnd"/>
            <w:r>
              <w:rPr>
                <w:rFonts w:cs="Times New Roman" w:hint="eastAsia"/>
                <w:color w:val="000000"/>
                <w:sz w:val="24"/>
                <w:szCs w:val="24"/>
              </w:rPr>
              <w:t>技术研发</w:t>
            </w:r>
          </w:p>
        </w:tc>
        <w:tc>
          <w:tcPr>
            <w:tcW w:w="3845" w:type="dxa"/>
            <w:shd w:val="clear" w:color="auto" w:fill="auto"/>
            <w:vAlign w:val="center"/>
          </w:tcPr>
          <w:p w:rsidR="00E46A43" w:rsidRDefault="00E46A4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南京畅享医疗科技有限公司</w:t>
            </w:r>
          </w:p>
        </w:tc>
      </w:tr>
      <w:tr w:rsidR="00E46A43" w:rsidRPr="00F9205C" w:rsidTr="00014846">
        <w:trPr>
          <w:cantSplit/>
          <w:trHeight w:val="702"/>
          <w:jc w:val="center"/>
        </w:trPr>
        <w:tc>
          <w:tcPr>
            <w:tcW w:w="733" w:type="dxa"/>
            <w:shd w:val="clear" w:color="auto" w:fill="auto"/>
            <w:vAlign w:val="center"/>
          </w:tcPr>
          <w:p w:rsidR="00E46A43" w:rsidRPr="0056168A" w:rsidRDefault="00E46A43"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21</w:t>
            </w:r>
          </w:p>
        </w:tc>
        <w:tc>
          <w:tcPr>
            <w:tcW w:w="4796" w:type="dxa"/>
            <w:shd w:val="clear" w:color="auto" w:fill="auto"/>
            <w:vAlign w:val="center"/>
          </w:tcPr>
          <w:p w:rsidR="00E46A43" w:rsidRDefault="00E46A4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基于机器学习的认知障碍、抑郁症筛查干预闭环</w:t>
            </w:r>
            <w:proofErr w:type="gramStart"/>
            <w:r>
              <w:rPr>
                <w:rFonts w:cs="Times New Roman" w:hint="eastAsia"/>
                <w:color w:val="000000"/>
                <w:sz w:val="24"/>
                <w:szCs w:val="24"/>
              </w:rPr>
              <w:t>脑机接口</w:t>
            </w:r>
            <w:proofErr w:type="gramEnd"/>
            <w:r>
              <w:rPr>
                <w:rFonts w:cs="Times New Roman" w:hint="eastAsia"/>
                <w:color w:val="000000"/>
                <w:sz w:val="24"/>
                <w:szCs w:val="24"/>
              </w:rPr>
              <w:t>系统技术研发</w:t>
            </w:r>
          </w:p>
        </w:tc>
        <w:tc>
          <w:tcPr>
            <w:tcW w:w="3845" w:type="dxa"/>
            <w:shd w:val="clear" w:color="auto" w:fill="auto"/>
            <w:vAlign w:val="center"/>
          </w:tcPr>
          <w:p w:rsidR="00E46A43" w:rsidRDefault="00E46A4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江苏博而</w:t>
            </w:r>
            <w:proofErr w:type="gramStart"/>
            <w:r>
              <w:rPr>
                <w:rFonts w:cs="Times New Roman" w:hint="eastAsia"/>
                <w:color w:val="000000"/>
                <w:sz w:val="24"/>
                <w:szCs w:val="24"/>
              </w:rPr>
              <w:t>雅科技</w:t>
            </w:r>
            <w:proofErr w:type="gramEnd"/>
            <w:r>
              <w:rPr>
                <w:rFonts w:cs="Times New Roman" w:hint="eastAsia"/>
                <w:color w:val="000000"/>
                <w:sz w:val="24"/>
                <w:szCs w:val="24"/>
              </w:rPr>
              <w:t>有限公司</w:t>
            </w:r>
          </w:p>
        </w:tc>
      </w:tr>
      <w:tr w:rsidR="00E46A43" w:rsidRPr="00F9205C" w:rsidTr="00014846">
        <w:trPr>
          <w:cantSplit/>
          <w:trHeight w:val="702"/>
          <w:jc w:val="center"/>
        </w:trPr>
        <w:tc>
          <w:tcPr>
            <w:tcW w:w="733" w:type="dxa"/>
            <w:shd w:val="clear" w:color="auto" w:fill="auto"/>
            <w:vAlign w:val="center"/>
          </w:tcPr>
          <w:p w:rsidR="00E46A43" w:rsidRPr="0056168A" w:rsidRDefault="00E46A43"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22</w:t>
            </w:r>
          </w:p>
        </w:tc>
        <w:tc>
          <w:tcPr>
            <w:tcW w:w="4796" w:type="dxa"/>
            <w:shd w:val="clear" w:color="auto" w:fill="auto"/>
            <w:vAlign w:val="center"/>
          </w:tcPr>
          <w:p w:rsidR="00E46A43" w:rsidRDefault="00E46A4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一种基于</w:t>
            </w:r>
            <w:proofErr w:type="gramStart"/>
            <w:r>
              <w:rPr>
                <w:rFonts w:cs="Times New Roman" w:hint="eastAsia"/>
                <w:color w:val="000000"/>
                <w:sz w:val="24"/>
                <w:szCs w:val="24"/>
              </w:rPr>
              <w:t>多导可穿戴</w:t>
            </w:r>
            <w:proofErr w:type="gramEnd"/>
            <w:r>
              <w:rPr>
                <w:rFonts w:cs="Times New Roman" w:hint="eastAsia"/>
                <w:color w:val="000000"/>
                <w:sz w:val="24"/>
                <w:szCs w:val="24"/>
              </w:rPr>
              <w:t>脑电装置的</w:t>
            </w:r>
            <w:proofErr w:type="gramStart"/>
            <w:r>
              <w:rPr>
                <w:rFonts w:cs="Times New Roman" w:hint="eastAsia"/>
                <w:color w:val="000000"/>
                <w:sz w:val="24"/>
                <w:szCs w:val="24"/>
              </w:rPr>
              <w:t>智能脑机反馈</w:t>
            </w:r>
            <w:proofErr w:type="gramEnd"/>
            <w:r>
              <w:rPr>
                <w:rFonts w:cs="Times New Roman" w:hint="eastAsia"/>
                <w:color w:val="000000"/>
                <w:sz w:val="24"/>
                <w:szCs w:val="24"/>
              </w:rPr>
              <w:t>算法及临床验证</w:t>
            </w:r>
          </w:p>
        </w:tc>
        <w:tc>
          <w:tcPr>
            <w:tcW w:w="3845" w:type="dxa"/>
            <w:shd w:val="clear" w:color="auto" w:fill="auto"/>
            <w:vAlign w:val="center"/>
          </w:tcPr>
          <w:p w:rsidR="00E46A43" w:rsidRDefault="00E46A4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南京皕启科技有限公司</w:t>
            </w:r>
          </w:p>
        </w:tc>
      </w:tr>
      <w:tr w:rsidR="00E46A43" w:rsidRPr="00F9205C" w:rsidTr="00014846">
        <w:trPr>
          <w:cantSplit/>
          <w:trHeight w:val="702"/>
          <w:jc w:val="center"/>
        </w:trPr>
        <w:tc>
          <w:tcPr>
            <w:tcW w:w="733" w:type="dxa"/>
            <w:shd w:val="clear" w:color="auto" w:fill="auto"/>
            <w:vAlign w:val="center"/>
          </w:tcPr>
          <w:p w:rsidR="00E46A43" w:rsidRPr="0056168A" w:rsidRDefault="00E46A43"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23</w:t>
            </w:r>
          </w:p>
        </w:tc>
        <w:tc>
          <w:tcPr>
            <w:tcW w:w="4796" w:type="dxa"/>
            <w:shd w:val="clear" w:color="auto" w:fill="auto"/>
            <w:vAlign w:val="center"/>
          </w:tcPr>
          <w:p w:rsidR="00E46A43" w:rsidRDefault="00E46A43" w:rsidP="00637825">
            <w:pPr>
              <w:spacing w:line="400" w:lineRule="exact"/>
              <w:ind w:firstLineChars="0" w:firstLine="0"/>
              <w:jc w:val="center"/>
              <w:rPr>
                <w:rFonts w:cs="Times New Roman"/>
                <w:color w:val="000000"/>
                <w:sz w:val="24"/>
                <w:szCs w:val="24"/>
              </w:rPr>
            </w:pPr>
            <w:proofErr w:type="gramStart"/>
            <w:r>
              <w:rPr>
                <w:rFonts w:cs="Times New Roman" w:hint="eastAsia"/>
                <w:color w:val="000000"/>
                <w:sz w:val="24"/>
                <w:szCs w:val="24"/>
              </w:rPr>
              <w:t>脑机接口</w:t>
            </w:r>
            <w:proofErr w:type="gramEnd"/>
            <w:r>
              <w:rPr>
                <w:rFonts w:cs="Times New Roman" w:hint="eastAsia"/>
                <w:color w:val="000000"/>
                <w:sz w:val="24"/>
                <w:szCs w:val="24"/>
              </w:rPr>
              <w:t>扩展技术“微电子神经桥”技术研发</w:t>
            </w:r>
          </w:p>
        </w:tc>
        <w:tc>
          <w:tcPr>
            <w:tcW w:w="3845" w:type="dxa"/>
            <w:shd w:val="clear" w:color="auto" w:fill="auto"/>
            <w:vAlign w:val="center"/>
          </w:tcPr>
          <w:p w:rsidR="00E46A43" w:rsidRDefault="00E46A4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南京神桥医疗器械有限公司</w:t>
            </w:r>
          </w:p>
        </w:tc>
      </w:tr>
      <w:tr w:rsidR="000B0F1F" w:rsidRPr="00F9205C" w:rsidTr="00014846">
        <w:trPr>
          <w:cantSplit/>
          <w:trHeight w:val="702"/>
          <w:jc w:val="center"/>
        </w:trPr>
        <w:tc>
          <w:tcPr>
            <w:tcW w:w="733" w:type="dxa"/>
            <w:shd w:val="clear" w:color="auto" w:fill="auto"/>
            <w:vAlign w:val="center"/>
          </w:tcPr>
          <w:p w:rsidR="000B0F1F" w:rsidRPr="0056168A"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24</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超高速磁浮列车</w:t>
            </w:r>
            <w:r>
              <w:rPr>
                <w:rFonts w:cs="Times New Roman" w:hint="eastAsia"/>
                <w:color w:val="000000"/>
                <w:sz w:val="24"/>
                <w:szCs w:val="24"/>
              </w:rPr>
              <w:t>5G-A</w:t>
            </w:r>
            <w:r>
              <w:rPr>
                <w:rFonts w:cs="Times New Roman" w:hint="eastAsia"/>
                <w:color w:val="000000"/>
                <w:sz w:val="24"/>
                <w:szCs w:val="24"/>
              </w:rPr>
              <w:t>通信系统关键技术研发</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南京泰通科技股份有限公司</w:t>
            </w:r>
          </w:p>
        </w:tc>
      </w:tr>
      <w:tr w:rsidR="000B0F1F" w:rsidRPr="00F9205C" w:rsidTr="00014846">
        <w:trPr>
          <w:cantSplit/>
          <w:trHeight w:val="702"/>
          <w:jc w:val="center"/>
        </w:trPr>
        <w:tc>
          <w:tcPr>
            <w:tcW w:w="733" w:type="dxa"/>
            <w:shd w:val="clear" w:color="auto" w:fill="auto"/>
            <w:vAlign w:val="center"/>
          </w:tcPr>
          <w:p w:rsidR="000B0F1F" w:rsidRPr="0056168A"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25</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人工智能领域的高性能图形处理器</w:t>
            </w:r>
            <w:r>
              <w:rPr>
                <w:rFonts w:cs="Times New Roman" w:hint="eastAsia"/>
                <w:color w:val="000000"/>
                <w:sz w:val="24"/>
                <w:szCs w:val="24"/>
              </w:rPr>
              <w:t>IP</w:t>
            </w:r>
            <w:r>
              <w:rPr>
                <w:rFonts w:cs="Times New Roman" w:hint="eastAsia"/>
                <w:color w:val="000000"/>
                <w:sz w:val="24"/>
                <w:szCs w:val="24"/>
              </w:rPr>
              <w:t>技术研发</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proofErr w:type="gramStart"/>
            <w:r>
              <w:rPr>
                <w:rFonts w:cs="Times New Roman" w:hint="eastAsia"/>
                <w:color w:val="000000"/>
                <w:sz w:val="24"/>
                <w:szCs w:val="24"/>
              </w:rPr>
              <w:t>芯原微电子</w:t>
            </w:r>
            <w:proofErr w:type="gramEnd"/>
            <w:r>
              <w:rPr>
                <w:rFonts w:cs="Times New Roman" w:hint="eastAsia"/>
                <w:color w:val="000000"/>
                <w:sz w:val="24"/>
                <w:szCs w:val="24"/>
              </w:rPr>
              <w:t>（南京）有限公司</w:t>
            </w:r>
          </w:p>
        </w:tc>
      </w:tr>
      <w:tr w:rsidR="000B0F1F" w:rsidRPr="00F9205C" w:rsidTr="00014846">
        <w:trPr>
          <w:cantSplit/>
          <w:trHeight w:val="702"/>
          <w:jc w:val="center"/>
        </w:trPr>
        <w:tc>
          <w:tcPr>
            <w:tcW w:w="733" w:type="dxa"/>
            <w:shd w:val="clear" w:color="auto" w:fill="auto"/>
            <w:vAlign w:val="center"/>
          </w:tcPr>
          <w:p w:rsidR="000B0F1F" w:rsidRPr="0056168A"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lastRenderedPageBreak/>
              <w:t>26</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面向下一代智能座舱显示的一体化</w:t>
            </w:r>
            <w:proofErr w:type="spellStart"/>
            <w:r>
              <w:rPr>
                <w:rFonts w:cs="Times New Roman" w:hint="eastAsia"/>
                <w:color w:val="000000"/>
                <w:sz w:val="24"/>
                <w:szCs w:val="24"/>
              </w:rPr>
              <w:t>SoC</w:t>
            </w:r>
            <w:proofErr w:type="spellEnd"/>
            <w:r>
              <w:rPr>
                <w:rFonts w:cs="Times New Roman" w:hint="eastAsia"/>
                <w:color w:val="000000"/>
                <w:sz w:val="24"/>
                <w:szCs w:val="24"/>
              </w:rPr>
              <w:t>芯片的关键技术研究与应用</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南京观海微电子有限公司</w:t>
            </w:r>
          </w:p>
        </w:tc>
      </w:tr>
      <w:tr w:rsidR="000B0F1F" w:rsidRPr="00F9205C" w:rsidTr="00014846">
        <w:trPr>
          <w:cantSplit/>
          <w:trHeight w:val="702"/>
          <w:jc w:val="center"/>
        </w:trPr>
        <w:tc>
          <w:tcPr>
            <w:tcW w:w="733" w:type="dxa"/>
            <w:shd w:val="clear" w:color="auto" w:fill="auto"/>
            <w:vAlign w:val="center"/>
          </w:tcPr>
          <w:p w:rsidR="000B0F1F"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27</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高速高带宽电压变送跟随</w:t>
            </w:r>
            <w:r>
              <w:rPr>
                <w:rFonts w:cs="Times New Roman" w:hint="eastAsia"/>
                <w:color w:val="000000"/>
                <w:sz w:val="24"/>
                <w:szCs w:val="24"/>
              </w:rPr>
              <w:t>AFE</w:t>
            </w:r>
            <w:r>
              <w:rPr>
                <w:rFonts w:cs="Times New Roman" w:hint="eastAsia"/>
                <w:color w:val="000000"/>
                <w:sz w:val="24"/>
                <w:szCs w:val="24"/>
              </w:rPr>
              <w:t>调理芯片关键技术研发</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w:t>
            </w:r>
            <w:proofErr w:type="gramStart"/>
            <w:r>
              <w:rPr>
                <w:rFonts w:cs="Times New Roman" w:hint="eastAsia"/>
                <w:color w:val="000000"/>
                <w:sz w:val="24"/>
                <w:szCs w:val="24"/>
              </w:rPr>
              <w:t>模数智芯微电子</w:t>
            </w:r>
            <w:proofErr w:type="gramEnd"/>
            <w:r>
              <w:rPr>
                <w:rFonts w:cs="Times New Roman" w:hint="eastAsia"/>
                <w:color w:val="000000"/>
                <w:sz w:val="24"/>
                <w:szCs w:val="24"/>
              </w:rPr>
              <w:t>科技有限公司</w:t>
            </w:r>
          </w:p>
        </w:tc>
      </w:tr>
      <w:tr w:rsidR="000B0F1F" w:rsidRPr="00F9205C" w:rsidTr="00014846">
        <w:trPr>
          <w:cantSplit/>
          <w:trHeight w:val="702"/>
          <w:jc w:val="center"/>
        </w:trPr>
        <w:tc>
          <w:tcPr>
            <w:tcW w:w="733" w:type="dxa"/>
            <w:shd w:val="clear" w:color="auto" w:fill="auto"/>
            <w:vAlign w:val="center"/>
          </w:tcPr>
          <w:p w:rsidR="000B0F1F"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28</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用于汽车</w:t>
            </w:r>
            <w:proofErr w:type="gramStart"/>
            <w:r>
              <w:rPr>
                <w:rFonts w:cs="Times New Roman" w:hint="eastAsia"/>
                <w:color w:val="000000"/>
                <w:sz w:val="24"/>
                <w:szCs w:val="24"/>
              </w:rPr>
              <w:t>热管理</w:t>
            </w:r>
            <w:proofErr w:type="gramEnd"/>
            <w:r>
              <w:rPr>
                <w:rFonts w:cs="Times New Roman" w:hint="eastAsia"/>
                <w:color w:val="000000"/>
                <w:sz w:val="24"/>
                <w:szCs w:val="24"/>
              </w:rPr>
              <w:t>的高可靠性高集成度的多芯片封装集成研发</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w:t>
            </w:r>
            <w:proofErr w:type="gramStart"/>
            <w:r>
              <w:rPr>
                <w:rFonts w:cs="Times New Roman" w:hint="eastAsia"/>
                <w:color w:val="000000"/>
                <w:sz w:val="24"/>
                <w:szCs w:val="24"/>
              </w:rPr>
              <w:t>凌鸥创</w:t>
            </w:r>
            <w:proofErr w:type="gramEnd"/>
            <w:r>
              <w:rPr>
                <w:rFonts w:cs="Times New Roman" w:hint="eastAsia"/>
                <w:color w:val="000000"/>
                <w:sz w:val="24"/>
                <w:szCs w:val="24"/>
              </w:rPr>
              <w:t>芯电子有限公司</w:t>
            </w:r>
          </w:p>
        </w:tc>
      </w:tr>
      <w:tr w:rsidR="000B0F1F" w:rsidRPr="00F9205C" w:rsidTr="00014846">
        <w:trPr>
          <w:cantSplit/>
          <w:trHeight w:val="702"/>
          <w:jc w:val="center"/>
        </w:trPr>
        <w:tc>
          <w:tcPr>
            <w:tcW w:w="733" w:type="dxa"/>
            <w:shd w:val="clear" w:color="auto" w:fill="auto"/>
            <w:vAlign w:val="center"/>
          </w:tcPr>
          <w:p w:rsidR="000B0F1F"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29</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6G</w:t>
            </w:r>
            <w:r>
              <w:rPr>
                <w:rFonts w:cs="Times New Roman" w:hint="eastAsia"/>
                <w:color w:val="000000"/>
                <w:sz w:val="24"/>
                <w:szCs w:val="24"/>
              </w:rPr>
              <w:t>空天地一体化机器人驾驶作业关键技术研发</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proofErr w:type="gramStart"/>
            <w:r>
              <w:rPr>
                <w:rFonts w:cs="Times New Roman" w:hint="eastAsia"/>
                <w:color w:val="000000"/>
                <w:sz w:val="24"/>
                <w:szCs w:val="24"/>
              </w:rPr>
              <w:t>开沃新能源</w:t>
            </w:r>
            <w:proofErr w:type="gramEnd"/>
            <w:r>
              <w:rPr>
                <w:rFonts w:cs="Times New Roman" w:hint="eastAsia"/>
                <w:color w:val="000000"/>
                <w:sz w:val="24"/>
                <w:szCs w:val="24"/>
              </w:rPr>
              <w:t>汽车集团股份有限公司</w:t>
            </w:r>
          </w:p>
        </w:tc>
      </w:tr>
      <w:tr w:rsidR="000B0F1F" w:rsidRPr="00F9205C" w:rsidTr="00014846">
        <w:trPr>
          <w:cantSplit/>
          <w:trHeight w:val="702"/>
          <w:jc w:val="center"/>
        </w:trPr>
        <w:tc>
          <w:tcPr>
            <w:tcW w:w="733" w:type="dxa"/>
            <w:shd w:val="clear" w:color="auto" w:fill="auto"/>
            <w:vAlign w:val="center"/>
          </w:tcPr>
          <w:p w:rsidR="000B0F1F"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30</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融合卫星广播、高通量通信及北斗定位的一体化应急通信终端技术研发</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proofErr w:type="gramStart"/>
            <w:r>
              <w:rPr>
                <w:rFonts w:cs="Times New Roman" w:hint="eastAsia"/>
                <w:color w:val="000000"/>
                <w:sz w:val="24"/>
                <w:szCs w:val="24"/>
              </w:rPr>
              <w:t>凯睿</w:t>
            </w:r>
            <w:proofErr w:type="gramEnd"/>
            <w:r>
              <w:rPr>
                <w:rFonts w:cs="Times New Roman" w:hint="eastAsia"/>
                <w:color w:val="000000"/>
                <w:sz w:val="24"/>
                <w:szCs w:val="24"/>
              </w:rPr>
              <w:t>星通信息科技（南京）股份有限公司</w:t>
            </w:r>
          </w:p>
        </w:tc>
      </w:tr>
      <w:tr w:rsidR="000B0F1F" w:rsidRPr="00F9205C" w:rsidTr="00014846">
        <w:trPr>
          <w:cantSplit/>
          <w:trHeight w:val="702"/>
          <w:jc w:val="center"/>
        </w:trPr>
        <w:tc>
          <w:tcPr>
            <w:tcW w:w="733" w:type="dxa"/>
            <w:shd w:val="clear" w:color="auto" w:fill="auto"/>
            <w:vAlign w:val="center"/>
          </w:tcPr>
          <w:p w:rsidR="000B0F1F"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31</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AI</w:t>
            </w:r>
            <w:r>
              <w:rPr>
                <w:rFonts w:cs="Times New Roman" w:hint="eastAsia"/>
                <w:color w:val="000000"/>
                <w:sz w:val="24"/>
                <w:szCs w:val="24"/>
              </w:rPr>
              <w:t>驱动的多物理场耦合大尺寸碳化硅衬底制备技术研发</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江苏超芯星半导体有限公司</w:t>
            </w:r>
          </w:p>
        </w:tc>
      </w:tr>
      <w:tr w:rsidR="000B0F1F" w:rsidRPr="00F9205C" w:rsidTr="00014846">
        <w:trPr>
          <w:cantSplit/>
          <w:trHeight w:val="702"/>
          <w:jc w:val="center"/>
        </w:trPr>
        <w:tc>
          <w:tcPr>
            <w:tcW w:w="733" w:type="dxa"/>
            <w:shd w:val="clear" w:color="auto" w:fill="auto"/>
            <w:vAlign w:val="center"/>
          </w:tcPr>
          <w:p w:rsidR="000B0F1F"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32</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超宽带芯片低噪声偏置驱动电路（</w:t>
            </w:r>
            <w:r>
              <w:rPr>
                <w:rFonts w:cs="Times New Roman" w:hint="eastAsia"/>
                <w:color w:val="000000"/>
                <w:sz w:val="24"/>
                <w:szCs w:val="24"/>
              </w:rPr>
              <w:t>Bias tee</w:t>
            </w:r>
            <w:r>
              <w:rPr>
                <w:rFonts w:cs="Times New Roman" w:hint="eastAsia"/>
                <w:color w:val="000000"/>
                <w:sz w:val="24"/>
                <w:szCs w:val="24"/>
              </w:rPr>
              <w:t>）的技术研究</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南京渡盈光电科技有限公司</w:t>
            </w:r>
          </w:p>
        </w:tc>
      </w:tr>
      <w:tr w:rsidR="000B0F1F" w:rsidRPr="00F9205C" w:rsidTr="00014846">
        <w:trPr>
          <w:cantSplit/>
          <w:trHeight w:val="702"/>
          <w:jc w:val="center"/>
        </w:trPr>
        <w:tc>
          <w:tcPr>
            <w:tcW w:w="733" w:type="dxa"/>
            <w:shd w:val="clear" w:color="auto" w:fill="auto"/>
            <w:vAlign w:val="center"/>
          </w:tcPr>
          <w:p w:rsidR="000B0F1F" w:rsidRDefault="000B0F1F"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33</w:t>
            </w:r>
          </w:p>
        </w:tc>
        <w:tc>
          <w:tcPr>
            <w:tcW w:w="4796"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基于国家电网</w:t>
            </w:r>
            <w:r>
              <w:rPr>
                <w:rFonts w:cs="Times New Roman" w:hint="eastAsia"/>
                <w:color w:val="000000"/>
                <w:sz w:val="24"/>
                <w:szCs w:val="24"/>
              </w:rPr>
              <w:t>IR46</w:t>
            </w:r>
            <w:r>
              <w:rPr>
                <w:rFonts w:cs="Times New Roman" w:hint="eastAsia"/>
                <w:color w:val="000000"/>
                <w:sz w:val="24"/>
                <w:szCs w:val="24"/>
              </w:rPr>
              <w:t>标准的新一代智能电表控制</w:t>
            </w:r>
            <w:r>
              <w:rPr>
                <w:rFonts w:cs="Times New Roman" w:hint="eastAsia"/>
                <w:color w:val="000000"/>
                <w:sz w:val="24"/>
                <w:szCs w:val="24"/>
              </w:rPr>
              <w:t>MCU</w:t>
            </w:r>
            <w:r>
              <w:rPr>
                <w:rFonts w:cs="Times New Roman" w:hint="eastAsia"/>
                <w:color w:val="000000"/>
                <w:sz w:val="24"/>
                <w:szCs w:val="24"/>
              </w:rPr>
              <w:t>芯片的研发与产业化</w:t>
            </w:r>
          </w:p>
        </w:tc>
        <w:tc>
          <w:tcPr>
            <w:tcW w:w="3845" w:type="dxa"/>
            <w:shd w:val="clear" w:color="auto" w:fill="auto"/>
            <w:vAlign w:val="center"/>
          </w:tcPr>
          <w:p w:rsidR="000B0F1F" w:rsidRDefault="000B0F1F" w:rsidP="00637825">
            <w:pPr>
              <w:spacing w:line="400" w:lineRule="exact"/>
              <w:ind w:firstLineChars="0" w:firstLine="0"/>
              <w:jc w:val="center"/>
              <w:rPr>
                <w:rFonts w:cs="Times New Roman"/>
                <w:color w:val="000000"/>
                <w:sz w:val="24"/>
                <w:szCs w:val="24"/>
              </w:rPr>
            </w:pPr>
            <w:proofErr w:type="gramStart"/>
            <w:r>
              <w:rPr>
                <w:rFonts w:cs="Times New Roman" w:hint="eastAsia"/>
                <w:color w:val="000000"/>
                <w:sz w:val="24"/>
                <w:szCs w:val="24"/>
              </w:rPr>
              <w:t>钜</w:t>
            </w:r>
            <w:proofErr w:type="gramEnd"/>
            <w:r>
              <w:rPr>
                <w:rFonts w:cs="Times New Roman" w:hint="eastAsia"/>
                <w:color w:val="000000"/>
                <w:sz w:val="24"/>
                <w:szCs w:val="24"/>
              </w:rPr>
              <w:t>泉科技（南京）有限公司</w:t>
            </w:r>
          </w:p>
        </w:tc>
      </w:tr>
      <w:tr w:rsidR="00292DA3" w:rsidRPr="00F9205C" w:rsidTr="00014846">
        <w:trPr>
          <w:cantSplit/>
          <w:trHeight w:val="702"/>
          <w:jc w:val="center"/>
        </w:trPr>
        <w:tc>
          <w:tcPr>
            <w:tcW w:w="733" w:type="dxa"/>
            <w:shd w:val="clear" w:color="auto" w:fill="auto"/>
            <w:vAlign w:val="center"/>
          </w:tcPr>
          <w:p w:rsidR="00292DA3" w:rsidRDefault="00292DA3"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34</w:t>
            </w:r>
          </w:p>
        </w:tc>
        <w:tc>
          <w:tcPr>
            <w:tcW w:w="4796" w:type="dxa"/>
            <w:shd w:val="clear" w:color="auto" w:fill="auto"/>
            <w:vAlign w:val="center"/>
          </w:tcPr>
          <w:p w:rsidR="00292DA3" w:rsidRDefault="00292DA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面向长江航道的低空空域智慧管控平台关键技术研发</w:t>
            </w:r>
          </w:p>
        </w:tc>
        <w:tc>
          <w:tcPr>
            <w:tcW w:w="3845" w:type="dxa"/>
            <w:shd w:val="clear" w:color="auto" w:fill="auto"/>
            <w:vAlign w:val="center"/>
          </w:tcPr>
          <w:p w:rsidR="00292DA3" w:rsidRDefault="00292DA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南京深业智能科技有限公司</w:t>
            </w:r>
          </w:p>
        </w:tc>
      </w:tr>
      <w:tr w:rsidR="00292DA3" w:rsidRPr="00F9205C" w:rsidTr="00014846">
        <w:trPr>
          <w:cantSplit/>
          <w:trHeight w:val="702"/>
          <w:jc w:val="center"/>
        </w:trPr>
        <w:tc>
          <w:tcPr>
            <w:tcW w:w="733" w:type="dxa"/>
            <w:shd w:val="clear" w:color="auto" w:fill="auto"/>
            <w:vAlign w:val="center"/>
          </w:tcPr>
          <w:p w:rsidR="00292DA3" w:rsidRDefault="00292DA3"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35</w:t>
            </w:r>
          </w:p>
        </w:tc>
        <w:tc>
          <w:tcPr>
            <w:tcW w:w="4796" w:type="dxa"/>
            <w:shd w:val="clear" w:color="auto" w:fill="auto"/>
            <w:vAlign w:val="center"/>
          </w:tcPr>
          <w:p w:rsidR="00292DA3" w:rsidRDefault="00292DA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无人机碳纤维复合材料格栅结构关键技术研发</w:t>
            </w:r>
          </w:p>
        </w:tc>
        <w:tc>
          <w:tcPr>
            <w:tcW w:w="3845" w:type="dxa"/>
            <w:shd w:val="clear" w:color="auto" w:fill="auto"/>
            <w:vAlign w:val="center"/>
          </w:tcPr>
          <w:p w:rsidR="00292DA3" w:rsidRDefault="00292DA3" w:rsidP="00637825">
            <w:pPr>
              <w:spacing w:line="400" w:lineRule="exact"/>
              <w:ind w:firstLineChars="0" w:firstLine="0"/>
              <w:jc w:val="center"/>
              <w:rPr>
                <w:rFonts w:cs="Times New Roman"/>
                <w:color w:val="000000"/>
                <w:sz w:val="24"/>
                <w:szCs w:val="24"/>
              </w:rPr>
            </w:pPr>
            <w:proofErr w:type="gramStart"/>
            <w:r>
              <w:rPr>
                <w:rFonts w:cs="Times New Roman" w:hint="eastAsia"/>
                <w:color w:val="000000"/>
                <w:sz w:val="24"/>
                <w:szCs w:val="24"/>
              </w:rPr>
              <w:t>南京聚隆复合材料</w:t>
            </w:r>
            <w:proofErr w:type="gramEnd"/>
            <w:r>
              <w:rPr>
                <w:rFonts w:cs="Times New Roman" w:hint="eastAsia"/>
                <w:color w:val="000000"/>
                <w:sz w:val="24"/>
                <w:szCs w:val="24"/>
              </w:rPr>
              <w:t>技术有限公司</w:t>
            </w:r>
          </w:p>
        </w:tc>
      </w:tr>
      <w:tr w:rsidR="00292DA3" w:rsidRPr="00F9205C" w:rsidTr="00014846">
        <w:trPr>
          <w:cantSplit/>
          <w:trHeight w:val="702"/>
          <w:jc w:val="center"/>
        </w:trPr>
        <w:tc>
          <w:tcPr>
            <w:tcW w:w="733" w:type="dxa"/>
            <w:shd w:val="clear" w:color="auto" w:fill="auto"/>
            <w:vAlign w:val="center"/>
          </w:tcPr>
          <w:p w:rsidR="00292DA3" w:rsidRDefault="00292DA3"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36</w:t>
            </w:r>
          </w:p>
        </w:tc>
        <w:tc>
          <w:tcPr>
            <w:tcW w:w="4796" w:type="dxa"/>
            <w:shd w:val="clear" w:color="auto" w:fill="auto"/>
            <w:vAlign w:val="center"/>
          </w:tcPr>
          <w:p w:rsidR="00292DA3" w:rsidRDefault="00292DA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基于国产自主可控芯片的低空安全监管技术研究</w:t>
            </w:r>
          </w:p>
        </w:tc>
        <w:tc>
          <w:tcPr>
            <w:tcW w:w="3845" w:type="dxa"/>
            <w:shd w:val="clear" w:color="auto" w:fill="auto"/>
            <w:vAlign w:val="center"/>
          </w:tcPr>
          <w:p w:rsidR="00292DA3" w:rsidRDefault="00292DA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华大云芯（南京）科技有限公司</w:t>
            </w:r>
          </w:p>
        </w:tc>
      </w:tr>
      <w:tr w:rsidR="00292DA3" w:rsidRPr="00F9205C" w:rsidTr="00014846">
        <w:trPr>
          <w:cantSplit/>
          <w:trHeight w:val="702"/>
          <w:jc w:val="center"/>
        </w:trPr>
        <w:tc>
          <w:tcPr>
            <w:tcW w:w="733" w:type="dxa"/>
            <w:shd w:val="clear" w:color="auto" w:fill="auto"/>
            <w:vAlign w:val="center"/>
          </w:tcPr>
          <w:p w:rsidR="00292DA3" w:rsidRDefault="00292DA3"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37</w:t>
            </w:r>
          </w:p>
        </w:tc>
        <w:tc>
          <w:tcPr>
            <w:tcW w:w="4796" w:type="dxa"/>
            <w:shd w:val="clear" w:color="auto" w:fill="auto"/>
            <w:vAlign w:val="center"/>
          </w:tcPr>
          <w:p w:rsidR="00292DA3" w:rsidRDefault="00292DA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重载垂直起降飞行器动力系统关键技术研发</w:t>
            </w:r>
          </w:p>
        </w:tc>
        <w:tc>
          <w:tcPr>
            <w:tcW w:w="3845" w:type="dxa"/>
            <w:shd w:val="clear" w:color="auto" w:fill="auto"/>
            <w:vAlign w:val="center"/>
          </w:tcPr>
          <w:p w:rsidR="00292DA3" w:rsidRDefault="00292DA3"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江苏迈吉易威电动科技有限公司</w:t>
            </w:r>
          </w:p>
        </w:tc>
      </w:tr>
      <w:tr w:rsidR="00043429" w:rsidRPr="00F9205C" w:rsidTr="00014846">
        <w:trPr>
          <w:cantSplit/>
          <w:trHeight w:val="702"/>
          <w:jc w:val="center"/>
        </w:trPr>
        <w:tc>
          <w:tcPr>
            <w:tcW w:w="733" w:type="dxa"/>
            <w:shd w:val="clear" w:color="auto" w:fill="auto"/>
            <w:vAlign w:val="center"/>
          </w:tcPr>
          <w:p w:rsidR="00043429" w:rsidRDefault="00043429"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38</w:t>
            </w:r>
          </w:p>
        </w:tc>
        <w:tc>
          <w:tcPr>
            <w:tcW w:w="4796"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w:t>
            </w:r>
            <w:proofErr w:type="gramStart"/>
            <w:r>
              <w:rPr>
                <w:rFonts w:cs="Times New Roman" w:hint="eastAsia"/>
                <w:color w:val="000000"/>
                <w:sz w:val="24"/>
                <w:szCs w:val="24"/>
              </w:rPr>
              <w:t>低空经济</w:t>
            </w:r>
            <w:proofErr w:type="gramEnd"/>
            <w:r>
              <w:rPr>
                <w:rFonts w:cs="Times New Roman" w:hint="eastAsia"/>
                <w:color w:val="000000"/>
                <w:sz w:val="24"/>
                <w:szCs w:val="24"/>
              </w:rPr>
              <w:t>的轻量化气象实时智能预报预警模型技术研发</w:t>
            </w:r>
          </w:p>
        </w:tc>
        <w:tc>
          <w:tcPr>
            <w:tcW w:w="3845"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南京信大气象科学技术研究院有限公司</w:t>
            </w:r>
          </w:p>
        </w:tc>
      </w:tr>
      <w:tr w:rsidR="00043429" w:rsidRPr="00F9205C" w:rsidTr="00014846">
        <w:trPr>
          <w:cantSplit/>
          <w:trHeight w:val="702"/>
          <w:jc w:val="center"/>
        </w:trPr>
        <w:tc>
          <w:tcPr>
            <w:tcW w:w="733" w:type="dxa"/>
            <w:shd w:val="clear" w:color="auto" w:fill="auto"/>
            <w:vAlign w:val="center"/>
          </w:tcPr>
          <w:p w:rsidR="00043429" w:rsidRDefault="00043429"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39</w:t>
            </w:r>
          </w:p>
        </w:tc>
        <w:tc>
          <w:tcPr>
            <w:tcW w:w="4796"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w:t>
            </w:r>
            <w:proofErr w:type="gramStart"/>
            <w:r>
              <w:rPr>
                <w:rFonts w:cs="Times New Roman" w:hint="eastAsia"/>
                <w:color w:val="000000"/>
                <w:sz w:val="24"/>
                <w:szCs w:val="24"/>
              </w:rPr>
              <w:t>低空经济</w:t>
            </w:r>
            <w:proofErr w:type="gramEnd"/>
            <w:r>
              <w:rPr>
                <w:rFonts w:cs="Times New Roman" w:hint="eastAsia"/>
                <w:color w:val="000000"/>
                <w:sz w:val="24"/>
                <w:szCs w:val="24"/>
              </w:rPr>
              <w:t>的无人机监管雷达技术研发</w:t>
            </w:r>
          </w:p>
        </w:tc>
        <w:tc>
          <w:tcPr>
            <w:tcW w:w="3845"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江苏云禾峰智能科技有限公司</w:t>
            </w:r>
          </w:p>
        </w:tc>
      </w:tr>
      <w:tr w:rsidR="00043429" w:rsidRPr="00F9205C" w:rsidTr="00014846">
        <w:trPr>
          <w:cantSplit/>
          <w:trHeight w:val="702"/>
          <w:jc w:val="center"/>
        </w:trPr>
        <w:tc>
          <w:tcPr>
            <w:tcW w:w="733" w:type="dxa"/>
            <w:shd w:val="clear" w:color="auto" w:fill="auto"/>
            <w:vAlign w:val="center"/>
          </w:tcPr>
          <w:p w:rsidR="00043429" w:rsidRDefault="00043429"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40</w:t>
            </w:r>
          </w:p>
        </w:tc>
        <w:tc>
          <w:tcPr>
            <w:tcW w:w="4796"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倾转旋翼式载人电动垂直起降航空器（</w:t>
            </w:r>
            <w:proofErr w:type="spellStart"/>
            <w:r>
              <w:rPr>
                <w:rFonts w:cs="Times New Roman"/>
                <w:color w:val="000000"/>
                <w:sz w:val="24"/>
                <w:szCs w:val="24"/>
              </w:rPr>
              <w:t>eVTOL</w:t>
            </w:r>
            <w:proofErr w:type="spellEnd"/>
            <w:r>
              <w:rPr>
                <w:rFonts w:cs="Times New Roman" w:hint="eastAsia"/>
                <w:color w:val="000000"/>
                <w:sz w:val="24"/>
                <w:szCs w:val="24"/>
              </w:rPr>
              <w:t>）关键技术研发</w:t>
            </w:r>
          </w:p>
        </w:tc>
        <w:tc>
          <w:tcPr>
            <w:tcW w:w="3845"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零重力南京航空科技有限公司</w:t>
            </w:r>
          </w:p>
        </w:tc>
      </w:tr>
      <w:tr w:rsidR="00043429" w:rsidRPr="00F9205C" w:rsidTr="00014846">
        <w:trPr>
          <w:cantSplit/>
          <w:trHeight w:val="702"/>
          <w:jc w:val="center"/>
        </w:trPr>
        <w:tc>
          <w:tcPr>
            <w:tcW w:w="733" w:type="dxa"/>
            <w:shd w:val="clear" w:color="auto" w:fill="auto"/>
            <w:vAlign w:val="center"/>
          </w:tcPr>
          <w:p w:rsidR="00043429" w:rsidRDefault="00043429"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lastRenderedPageBreak/>
              <w:t>41</w:t>
            </w:r>
          </w:p>
        </w:tc>
        <w:tc>
          <w:tcPr>
            <w:tcW w:w="4796"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空天地一体化</w:t>
            </w:r>
            <w:proofErr w:type="gramStart"/>
            <w:r>
              <w:rPr>
                <w:rFonts w:cs="Times New Roman" w:hint="eastAsia"/>
                <w:color w:val="000000"/>
                <w:sz w:val="24"/>
                <w:szCs w:val="24"/>
              </w:rPr>
              <w:t>低空智联网络管</w:t>
            </w:r>
            <w:proofErr w:type="gramEnd"/>
            <w:r>
              <w:rPr>
                <w:rFonts w:cs="Times New Roman" w:hint="eastAsia"/>
                <w:color w:val="000000"/>
                <w:sz w:val="24"/>
                <w:szCs w:val="24"/>
              </w:rPr>
              <w:t>控与传输关键技术</w:t>
            </w:r>
          </w:p>
        </w:tc>
        <w:tc>
          <w:tcPr>
            <w:tcW w:w="3845"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拓攻（南京）机器人有限公司</w:t>
            </w:r>
          </w:p>
        </w:tc>
      </w:tr>
      <w:tr w:rsidR="00043429" w:rsidRPr="00F9205C" w:rsidTr="00014846">
        <w:trPr>
          <w:cantSplit/>
          <w:trHeight w:val="702"/>
          <w:jc w:val="center"/>
        </w:trPr>
        <w:tc>
          <w:tcPr>
            <w:tcW w:w="733" w:type="dxa"/>
            <w:shd w:val="clear" w:color="auto" w:fill="auto"/>
            <w:vAlign w:val="center"/>
          </w:tcPr>
          <w:p w:rsidR="00043429" w:rsidRDefault="00043429"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42</w:t>
            </w:r>
          </w:p>
        </w:tc>
        <w:tc>
          <w:tcPr>
            <w:tcW w:w="4796"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光纤</w:t>
            </w:r>
            <w:r>
              <w:rPr>
                <w:rFonts w:cs="Times New Roman"/>
                <w:color w:val="000000"/>
                <w:sz w:val="24"/>
                <w:szCs w:val="24"/>
              </w:rPr>
              <w:t>-MEMS</w:t>
            </w:r>
            <w:r>
              <w:rPr>
                <w:rFonts w:cs="Times New Roman" w:hint="eastAsia"/>
                <w:color w:val="000000"/>
                <w:sz w:val="24"/>
                <w:szCs w:val="24"/>
              </w:rPr>
              <w:t>多参量传感器及飞行器</w:t>
            </w:r>
            <w:proofErr w:type="gramStart"/>
            <w:r>
              <w:rPr>
                <w:rFonts w:cs="Times New Roman" w:hint="eastAsia"/>
                <w:color w:val="000000"/>
                <w:sz w:val="24"/>
                <w:szCs w:val="24"/>
              </w:rPr>
              <w:t>传感网</w:t>
            </w:r>
            <w:proofErr w:type="gramEnd"/>
            <w:r>
              <w:rPr>
                <w:rFonts w:cs="Times New Roman" w:hint="eastAsia"/>
                <w:color w:val="000000"/>
                <w:sz w:val="24"/>
                <w:szCs w:val="24"/>
              </w:rPr>
              <w:t>技术研发</w:t>
            </w:r>
          </w:p>
        </w:tc>
        <w:tc>
          <w:tcPr>
            <w:tcW w:w="3845" w:type="dxa"/>
            <w:shd w:val="clear" w:color="auto" w:fill="auto"/>
            <w:vAlign w:val="center"/>
          </w:tcPr>
          <w:p w:rsidR="00043429" w:rsidRDefault="00043429"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南京沃天科技股份有限公司</w:t>
            </w:r>
          </w:p>
        </w:tc>
      </w:tr>
      <w:tr w:rsidR="00767D41" w:rsidRPr="00F9205C" w:rsidTr="00014846">
        <w:trPr>
          <w:cantSplit/>
          <w:trHeight w:val="702"/>
          <w:jc w:val="center"/>
        </w:trPr>
        <w:tc>
          <w:tcPr>
            <w:tcW w:w="733" w:type="dxa"/>
            <w:shd w:val="clear" w:color="auto" w:fill="auto"/>
            <w:vAlign w:val="center"/>
          </w:tcPr>
          <w:p w:rsidR="00767D41" w:rsidRDefault="00767D41"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43</w:t>
            </w:r>
          </w:p>
        </w:tc>
        <w:tc>
          <w:tcPr>
            <w:tcW w:w="4796" w:type="dxa"/>
            <w:shd w:val="clear" w:color="auto" w:fill="auto"/>
            <w:vAlign w:val="center"/>
          </w:tcPr>
          <w:p w:rsidR="00767D41" w:rsidRDefault="00767D41"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异构量子保密通信网络关键技术研发</w:t>
            </w:r>
          </w:p>
        </w:tc>
        <w:tc>
          <w:tcPr>
            <w:tcW w:w="3845" w:type="dxa"/>
            <w:shd w:val="clear" w:color="auto" w:fill="auto"/>
            <w:vAlign w:val="center"/>
          </w:tcPr>
          <w:p w:rsidR="00767D41" w:rsidRDefault="00767D41"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南京易科腾信息技术有限公司</w:t>
            </w:r>
          </w:p>
        </w:tc>
      </w:tr>
      <w:tr w:rsidR="00767D41" w:rsidRPr="00F9205C" w:rsidTr="008400A1">
        <w:trPr>
          <w:cantSplit/>
          <w:trHeight w:val="702"/>
          <w:jc w:val="center"/>
        </w:trPr>
        <w:tc>
          <w:tcPr>
            <w:tcW w:w="9374" w:type="dxa"/>
            <w:gridSpan w:val="3"/>
            <w:shd w:val="clear" w:color="auto" w:fill="auto"/>
            <w:vAlign w:val="center"/>
          </w:tcPr>
          <w:p w:rsidR="00767D41" w:rsidRPr="001853D1" w:rsidRDefault="00767D41" w:rsidP="00637825">
            <w:pPr>
              <w:autoSpaceDE w:val="0"/>
              <w:autoSpaceDN w:val="0"/>
              <w:adjustRightInd w:val="0"/>
              <w:spacing w:line="240" w:lineRule="auto"/>
              <w:ind w:firstLineChars="0" w:firstLine="0"/>
              <w:jc w:val="left"/>
              <w:rPr>
                <w:rFonts w:ascii="方正黑体_GBK" w:eastAsia="方正黑体_GBK" w:cs="Times New Roman"/>
                <w:kern w:val="0"/>
                <w:sz w:val="28"/>
                <w:szCs w:val="28"/>
              </w:rPr>
            </w:pPr>
            <w:r w:rsidRPr="001853D1">
              <w:rPr>
                <w:rFonts w:ascii="方正黑体_GBK" w:eastAsia="方正黑体_GBK" w:cs="Times New Roman" w:hint="eastAsia"/>
                <w:color w:val="000000"/>
                <w:kern w:val="0"/>
                <w:sz w:val="28"/>
                <w:szCs w:val="28"/>
              </w:rPr>
              <w:t>重大项目</w:t>
            </w:r>
            <w:r>
              <w:rPr>
                <w:rFonts w:ascii="方正黑体_GBK" w:eastAsia="方正黑体_GBK" w:cs="Times New Roman" w:hint="eastAsia"/>
                <w:color w:val="000000"/>
                <w:kern w:val="0"/>
                <w:sz w:val="28"/>
                <w:szCs w:val="28"/>
              </w:rPr>
              <w:t>（揭榜挂帅）</w:t>
            </w:r>
          </w:p>
        </w:tc>
      </w:tr>
      <w:tr w:rsidR="00A15F18" w:rsidRPr="00F9205C" w:rsidTr="00014846">
        <w:trPr>
          <w:cantSplit/>
          <w:trHeight w:val="702"/>
          <w:jc w:val="center"/>
        </w:trPr>
        <w:tc>
          <w:tcPr>
            <w:tcW w:w="733" w:type="dxa"/>
            <w:shd w:val="clear" w:color="auto" w:fill="auto"/>
            <w:vAlign w:val="center"/>
          </w:tcPr>
          <w:p w:rsidR="00A15F18" w:rsidRDefault="00A15F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1</w:t>
            </w:r>
          </w:p>
        </w:tc>
        <w:tc>
          <w:tcPr>
            <w:tcW w:w="4796" w:type="dxa"/>
            <w:shd w:val="clear" w:color="auto" w:fill="auto"/>
            <w:vAlign w:val="center"/>
          </w:tcPr>
          <w:p w:rsidR="00A15F18" w:rsidRDefault="00A15F18" w:rsidP="00637825">
            <w:pPr>
              <w:spacing w:line="400" w:lineRule="exact"/>
              <w:ind w:firstLineChars="0" w:firstLine="0"/>
              <w:jc w:val="center"/>
              <w:rPr>
                <w:rFonts w:cs="Times New Roman"/>
                <w:color w:val="000000"/>
                <w:sz w:val="24"/>
                <w:szCs w:val="24"/>
              </w:rPr>
            </w:pPr>
            <w:proofErr w:type="gramStart"/>
            <w:r>
              <w:rPr>
                <w:rFonts w:cs="Times New Roman" w:hint="eastAsia"/>
                <w:color w:val="000000"/>
                <w:sz w:val="24"/>
                <w:szCs w:val="24"/>
              </w:rPr>
              <w:t>基于具身智能</w:t>
            </w:r>
            <w:proofErr w:type="gramEnd"/>
            <w:r>
              <w:rPr>
                <w:rFonts w:cs="Times New Roman" w:hint="eastAsia"/>
                <w:color w:val="000000"/>
                <w:sz w:val="24"/>
                <w:szCs w:val="24"/>
              </w:rPr>
              <w:t>的智慧座舱协同交互系统技术研发</w:t>
            </w:r>
          </w:p>
        </w:tc>
        <w:tc>
          <w:tcPr>
            <w:tcW w:w="3845" w:type="dxa"/>
            <w:shd w:val="clear" w:color="auto" w:fill="auto"/>
            <w:vAlign w:val="center"/>
          </w:tcPr>
          <w:p w:rsidR="00A15F18" w:rsidRDefault="00A15F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南京华苏科技有限公司</w:t>
            </w:r>
          </w:p>
        </w:tc>
      </w:tr>
      <w:tr w:rsidR="00A15F18" w:rsidRPr="00F9205C" w:rsidTr="00014846">
        <w:trPr>
          <w:cantSplit/>
          <w:trHeight w:val="702"/>
          <w:jc w:val="center"/>
        </w:trPr>
        <w:tc>
          <w:tcPr>
            <w:tcW w:w="733" w:type="dxa"/>
            <w:shd w:val="clear" w:color="auto" w:fill="auto"/>
            <w:vAlign w:val="center"/>
          </w:tcPr>
          <w:p w:rsidR="00A15F18" w:rsidRDefault="00A15F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w:t>
            </w:r>
          </w:p>
        </w:tc>
        <w:tc>
          <w:tcPr>
            <w:tcW w:w="4796" w:type="dxa"/>
            <w:shd w:val="clear" w:color="auto" w:fill="auto"/>
            <w:vAlign w:val="center"/>
          </w:tcPr>
          <w:p w:rsidR="00A15F18" w:rsidRDefault="00A15F1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肺高压无创检测与数字孪生关键技术研发</w:t>
            </w:r>
          </w:p>
        </w:tc>
        <w:tc>
          <w:tcPr>
            <w:tcW w:w="3845" w:type="dxa"/>
            <w:shd w:val="clear" w:color="auto" w:fill="auto"/>
            <w:vAlign w:val="center"/>
          </w:tcPr>
          <w:p w:rsidR="00A15F18" w:rsidRDefault="00A15F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南京芯动云图技术有限公司</w:t>
            </w:r>
          </w:p>
        </w:tc>
      </w:tr>
      <w:tr w:rsidR="00A15F18" w:rsidRPr="00F9205C" w:rsidTr="00014846">
        <w:trPr>
          <w:cantSplit/>
          <w:trHeight w:val="702"/>
          <w:jc w:val="center"/>
        </w:trPr>
        <w:tc>
          <w:tcPr>
            <w:tcW w:w="733" w:type="dxa"/>
            <w:shd w:val="clear" w:color="auto" w:fill="auto"/>
            <w:vAlign w:val="center"/>
          </w:tcPr>
          <w:p w:rsidR="00A15F18" w:rsidRDefault="00A15F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w:t>
            </w:r>
          </w:p>
        </w:tc>
        <w:tc>
          <w:tcPr>
            <w:tcW w:w="4796" w:type="dxa"/>
            <w:shd w:val="clear" w:color="auto" w:fill="auto"/>
            <w:vAlign w:val="center"/>
          </w:tcPr>
          <w:p w:rsidR="00A15F18" w:rsidRDefault="00A15F18" w:rsidP="00637825">
            <w:pPr>
              <w:spacing w:line="400" w:lineRule="exact"/>
              <w:ind w:leftChars="-8" w:left="-26" w:firstLineChars="0" w:firstLine="0"/>
              <w:jc w:val="center"/>
              <w:rPr>
                <w:rFonts w:cs="Times New Roman"/>
                <w:color w:val="000000"/>
                <w:sz w:val="24"/>
                <w:szCs w:val="24"/>
              </w:rPr>
            </w:pPr>
            <w:r>
              <w:rPr>
                <w:rFonts w:cs="Times New Roman" w:hint="eastAsia"/>
                <w:color w:val="000000"/>
                <w:sz w:val="24"/>
                <w:szCs w:val="24"/>
              </w:rPr>
              <w:t>新型肿瘤靶向免疫细胞治疗的关键技术研发</w:t>
            </w:r>
          </w:p>
        </w:tc>
        <w:tc>
          <w:tcPr>
            <w:tcW w:w="3845" w:type="dxa"/>
            <w:shd w:val="clear" w:color="auto" w:fill="auto"/>
            <w:vAlign w:val="center"/>
          </w:tcPr>
          <w:p w:rsidR="00A15F18" w:rsidRDefault="00A15F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南京鼓楼医院</w:t>
            </w:r>
          </w:p>
        </w:tc>
      </w:tr>
      <w:tr w:rsidR="00A15F18" w:rsidRPr="00F9205C" w:rsidTr="00014846">
        <w:trPr>
          <w:cantSplit/>
          <w:trHeight w:val="702"/>
          <w:jc w:val="center"/>
        </w:trPr>
        <w:tc>
          <w:tcPr>
            <w:tcW w:w="733" w:type="dxa"/>
            <w:shd w:val="clear" w:color="auto" w:fill="auto"/>
            <w:vAlign w:val="center"/>
          </w:tcPr>
          <w:p w:rsidR="00A15F18" w:rsidRDefault="00A15F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4</w:t>
            </w:r>
          </w:p>
        </w:tc>
        <w:tc>
          <w:tcPr>
            <w:tcW w:w="4796" w:type="dxa"/>
            <w:shd w:val="clear" w:color="auto" w:fill="auto"/>
            <w:vAlign w:val="center"/>
          </w:tcPr>
          <w:p w:rsidR="00A15F18" w:rsidRDefault="00A15F1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电动汽车充电网络智能协同与优化控制技术研发</w:t>
            </w:r>
          </w:p>
        </w:tc>
        <w:tc>
          <w:tcPr>
            <w:tcW w:w="3845" w:type="dxa"/>
            <w:shd w:val="clear" w:color="auto" w:fill="auto"/>
            <w:vAlign w:val="center"/>
          </w:tcPr>
          <w:p w:rsidR="00A15F18" w:rsidRDefault="00A15F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江苏起风电力科技有限公司</w:t>
            </w:r>
          </w:p>
        </w:tc>
      </w:tr>
      <w:tr w:rsidR="00A15F18" w:rsidRPr="00F9205C" w:rsidTr="00014846">
        <w:trPr>
          <w:cantSplit/>
          <w:trHeight w:val="702"/>
          <w:jc w:val="center"/>
        </w:trPr>
        <w:tc>
          <w:tcPr>
            <w:tcW w:w="733" w:type="dxa"/>
            <w:shd w:val="clear" w:color="auto" w:fill="auto"/>
            <w:vAlign w:val="center"/>
          </w:tcPr>
          <w:p w:rsidR="00A15F18" w:rsidRDefault="00A15F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5</w:t>
            </w:r>
          </w:p>
        </w:tc>
        <w:tc>
          <w:tcPr>
            <w:tcW w:w="4796" w:type="dxa"/>
            <w:shd w:val="clear" w:color="auto" w:fill="auto"/>
            <w:vAlign w:val="center"/>
          </w:tcPr>
          <w:p w:rsidR="00A15F18" w:rsidRDefault="00A15F1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面向体重代谢调控的闭环</w:t>
            </w:r>
            <w:proofErr w:type="gramStart"/>
            <w:r>
              <w:rPr>
                <w:rFonts w:cs="Times New Roman" w:hint="eastAsia"/>
                <w:color w:val="000000"/>
                <w:sz w:val="24"/>
                <w:szCs w:val="24"/>
              </w:rPr>
              <w:t>脑机接口</w:t>
            </w:r>
            <w:proofErr w:type="gramEnd"/>
            <w:r>
              <w:rPr>
                <w:rFonts w:cs="Times New Roman" w:hint="eastAsia"/>
                <w:color w:val="000000"/>
                <w:sz w:val="24"/>
                <w:szCs w:val="24"/>
              </w:rPr>
              <w:t>迷走神经刺激系统研发</w:t>
            </w:r>
          </w:p>
        </w:tc>
        <w:tc>
          <w:tcPr>
            <w:tcW w:w="3845" w:type="dxa"/>
            <w:shd w:val="clear" w:color="auto" w:fill="auto"/>
            <w:vAlign w:val="center"/>
          </w:tcPr>
          <w:p w:rsidR="00A15F18" w:rsidRDefault="00A15F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江苏脑机接口研究院</w:t>
            </w:r>
          </w:p>
        </w:tc>
      </w:tr>
      <w:tr w:rsidR="00A15F18" w:rsidRPr="00F9205C" w:rsidTr="00014846">
        <w:trPr>
          <w:cantSplit/>
          <w:trHeight w:val="702"/>
          <w:jc w:val="center"/>
        </w:trPr>
        <w:tc>
          <w:tcPr>
            <w:tcW w:w="733" w:type="dxa"/>
            <w:shd w:val="clear" w:color="auto" w:fill="auto"/>
            <w:vAlign w:val="center"/>
          </w:tcPr>
          <w:p w:rsidR="00A15F18" w:rsidRDefault="00A15F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6</w:t>
            </w:r>
          </w:p>
        </w:tc>
        <w:tc>
          <w:tcPr>
            <w:tcW w:w="4796" w:type="dxa"/>
            <w:shd w:val="clear" w:color="auto" w:fill="auto"/>
            <w:vAlign w:val="center"/>
          </w:tcPr>
          <w:p w:rsidR="00A15F18" w:rsidRDefault="00A15F1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基于动态</w:t>
            </w:r>
            <w:r>
              <w:rPr>
                <w:rFonts w:cs="Times New Roman" w:hint="eastAsia"/>
                <w:color w:val="000000"/>
                <w:sz w:val="24"/>
                <w:szCs w:val="24"/>
              </w:rPr>
              <w:t>EEG</w:t>
            </w:r>
            <w:r>
              <w:rPr>
                <w:rFonts w:cs="Times New Roman" w:hint="eastAsia"/>
                <w:color w:val="000000"/>
                <w:sz w:val="24"/>
                <w:szCs w:val="24"/>
              </w:rPr>
              <w:t>电极系统的多模态神经成像与高通量</w:t>
            </w:r>
            <w:proofErr w:type="gramStart"/>
            <w:r>
              <w:rPr>
                <w:rFonts w:cs="Times New Roman" w:hint="eastAsia"/>
                <w:color w:val="000000"/>
                <w:sz w:val="24"/>
                <w:szCs w:val="24"/>
              </w:rPr>
              <w:t>脑机接口</w:t>
            </w:r>
            <w:proofErr w:type="gramEnd"/>
            <w:r>
              <w:rPr>
                <w:rFonts w:cs="Times New Roman" w:hint="eastAsia"/>
                <w:color w:val="000000"/>
                <w:sz w:val="24"/>
                <w:szCs w:val="24"/>
              </w:rPr>
              <w:t>解码研发</w:t>
            </w:r>
          </w:p>
        </w:tc>
        <w:tc>
          <w:tcPr>
            <w:tcW w:w="3845" w:type="dxa"/>
            <w:shd w:val="clear" w:color="auto" w:fill="auto"/>
            <w:vAlign w:val="center"/>
          </w:tcPr>
          <w:p w:rsidR="00A15F18" w:rsidRDefault="00A15F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南京</w:t>
            </w:r>
            <w:proofErr w:type="gramStart"/>
            <w:r>
              <w:rPr>
                <w:rFonts w:cs="Times New Roman" w:hint="eastAsia"/>
                <w:color w:val="000000"/>
                <w:sz w:val="24"/>
                <w:szCs w:val="24"/>
              </w:rPr>
              <w:t>南智脑机接口</w:t>
            </w:r>
            <w:proofErr w:type="gramEnd"/>
            <w:r>
              <w:rPr>
                <w:rFonts w:cs="Times New Roman" w:hint="eastAsia"/>
                <w:color w:val="000000"/>
                <w:sz w:val="24"/>
                <w:szCs w:val="24"/>
              </w:rPr>
              <w:t>科技发展有限公司</w:t>
            </w:r>
          </w:p>
        </w:tc>
      </w:tr>
      <w:tr w:rsidR="00A15F18" w:rsidRPr="00F9205C" w:rsidTr="00014846">
        <w:trPr>
          <w:cantSplit/>
          <w:trHeight w:val="702"/>
          <w:jc w:val="center"/>
        </w:trPr>
        <w:tc>
          <w:tcPr>
            <w:tcW w:w="733" w:type="dxa"/>
            <w:shd w:val="clear" w:color="auto" w:fill="auto"/>
            <w:vAlign w:val="center"/>
          </w:tcPr>
          <w:p w:rsidR="00A15F18" w:rsidRDefault="00A15F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7</w:t>
            </w:r>
          </w:p>
        </w:tc>
        <w:tc>
          <w:tcPr>
            <w:tcW w:w="4796" w:type="dxa"/>
            <w:shd w:val="clear" w:color="auto" w:fill="auto"/>
            <w:vAlign w:val="center"/>
          </w:tcPr>
          <w:p w:rsidR="00A15F18" w:rsidRDefault="00A15F18" w:rsidP="00637825">
            <w:pPr>
              <w:spacing w:line="400" w:lineRule="exact"/>
              <w:ind w:firstLineChars="0" w:firstLine="0"/>
              <w:jc w:val="center"/>
              <w:rPr>
                <w:rFonts w:cs="Times New Roman"/>
                <w:color w:val="000000"/>
                <w:sz w:val="24"/>
                <w:szCs w:val="24"/>
              </w:rPr>
            </w:pPr>
            <w:proofErr w:type="gramStart"/>
            <w:r>
              <w:rPr>
                <w:rFonts w:cs="Times New Roman" w:hint="eastAsia"/>
                <w:color w:val="000000"/>
                <w:sz w:val="24"/>
                <w:szCs w:val="24"/>
              </w:rPr>
              <w:t>先进制程工艺</w:t>
            </w:r>
            <w:proofErr w:type="gramEnd"/>
            <w:r>
              <w:rPr>
                <w:rFonts w:cs="Times New Roman" w:hint="eastAsia"/>
                <w:color w:val="000000"/>
                <w:sz w:val="24"/>
                <w:szCs w:val="24"/>
              </w:rPr>
              <w:t>芯片高速纳米级缺陷定位技术及量测设备研发</w:t>
            </w:r>
          </w:p>
        </w:tc>
        <w:tc>
          <w:tcPr>
            <w:tcW w:w="3845" w:type="dxa"/>
            <w:shd w:val="clear" w:color="auto" w:fill="auto"/>
            <w:vAlign w:val="center"/>
          </w:tcPr>
          <w:p w:rsidR="00A15F18" w:rsidRDefault="00A15F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南京埃米仪器科技有限公司</w:t>
            </w:r>
          </w:p>
        </w:tc>
      </w:tr>
      <w:tr w:rsidR="00A15F18" w:rsidRPr="00F9205C" w:rsidTr="00014846">
        <w:trPr>
          <w:cantSplit/>
          <w:trHeight w:val="702"/>
          <w:jc w:val="center"/>
        </w:trPr>
        <w:tc>
          <w:tcPr>
            <w:tcW w:w="733" w:type="dxa"/>
            <w:shd w:val="clear" w:color="auto" w:fill="auto"/>
            <w:vAlign w:val="center"/>
          </w:tcPr>
          <w:p w:rsidR="00A15F18" w:rsidRDefault="00A15F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8</w:t>
            </w:r>
          </w:p>
        </w:tc>
        <w:tc>
          <w:tcPr>
            <w:tcW w:w="4796" w:type="dxa"/>
            <w:shd w:val="clear" w:color="auto" w:fill="auto"/>
            <w:vAlign w:val="center"/>
          </w:tcPr>
          <w:p w:rsidR="00A15F18" w:rsidRDefault="00A15F1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南京市低空平台数据底座及军民协同系统</w:t>
            </w:r>
          </w:p>
        </w:tc>
        <w:tc>
          <w:tcPr>
            <w:tcW w:w="3845" w:type="dxa"/>
            <w:shd w:val="clear" w:color="auto" w:fill="auto"/>
            <w:vAlign w:val="center"/>
          </w:tcPr>
          <w:p w:rsidR="00A15F18" w:rsidRDefault="00A15F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南京市交通建设投资控股（集团）有限责任公司</w:t>
            </w:r>
          </w:p>
        </w:tc>
      </w:tr>
      <w:tr w:rsidR="00A15F18" w:rsidRPr="00F9205C" w:rsidTr="00B422F2">
        <w:trPr>
          <w:cantSplit/>
          <w:trHeight w:val="702"/>
          <w:jc w:val="center"/>
        </w:trPr>
        <w:tc>
          <w:tcPr>
            <w:tcW w:w="9374" w:type="dxa"/>
            <w:gridSpan w:val="3"/>
            <w:shd w:val="clear" w:color="auto" w:fill="auto"/>
            <w:vAlign w:val="center"/>
          </w:tcPr>
          <w:p w:rsidR="00A15F18" w:rsidRPr="0056168A" w:rsidRDefault="00A15F18" w:rsidP="00637825">
            <w:pPr>
              <w:autoSpaceDE w:val="0"/>
              <w:autoSpaceDN w:val="0"/>
              <w:adjustRightInd w:val="0"/>
              <w:spacing w:line="240" w:lineRule="auto"/>
              <w:ind w:firstLineChars="0" w:firstLine="0"/>
              <w:jc w:val="left"/>
              <w:rPr>
                <w:rFonts w:cs="Times New Roman"/>
                <w:kern w:val="0"/>
                <w:sz w:val="24"/>
                <w:szCs w:val="24"/>
              </w:rPr>
            </w:pPr>
            <w:r w:rsidRPr="001853D1">
              <w:rPr>
                <w:rFonts w:ascii="方正黑体_GBK" w:eastAsia="方正黑体_GBK" w:cs="Times New Roman" w:hint="eastAsia"/>
                <w:color w:val="000000"/>
                <w:kern w:val="0"/>
                <w:sz w:val="28"/>
                <w:szCs w:val="28"/>
              </w:rPr>
              <w:t>重大项目</w:t>
            </w:r>
            <w:r>
              <w:rPr>
                <w:rFonts w:ascii="方正黑体_GBK" w:eastAsia="方正黑体_GBK" w:cs="Times New Roman" w:hint="eastAsia"/>
                <w:color w:val="000000"/>
                <w:kern w:val="0"/>
                <w:sz w:val="28"/>
                <w:szCs w:val="28"/>
              </w:rPr>
              <w:t>（市区联动）</w:t>
            </w:r>
          </w:p>
        </w:tc>
      </w:tr>
      <w:tr w:rsidR="00F368C2" w:rsidRPr="00F9205C" w:rsidTr="00014846">
        <w:trPr>
          <w:cantSplit/>
          <w:trHeight w:val="702"/>
          <w:jc w:val="center"/>
        </w:trPr>
        <w:tc>
          <w:tcPr>
            <w:tcW w:w="733" w:type="dxa"/>
            <w:shd w:val="clear" w:color="auto" w:fill="auto"/>
            <w:vAlign w:val="center"/>
          </w:tcPr>
          <w:p w:rsidR="00F368C2" w:rsidRDefault="00F368C2"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1</w:t>
            </w:r>
          </w:p>
        </w:tc>
        <w:tc>
          <w:tcPr>
            <w:tcW w:w="4796" w:type="dxa"/>
            <w:shd w:val="clear" w:color="auto" w:fill="auto"/>
            <w:vAlign w:val="center"/>
          </w:tcPr>
          <w:p w:rsidR="00F368C2" w:rsidRDefault="00F368C2"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面向城市内涝治理能力提升的模型链智能构建与优化技术研发</w:t>
            </w:r>
          </w:p>
        </w:tc>
        <w:tc>
          <w:tcPr>
            <w:tcW w:w="3845" w:type="dxa"/>
            <w:shd w:val="clear" w:color="auto" w:fill="auto"/>
            <w:vAlign w:val="center"/>
          </w:tcPr>
          <w:p w:rsidR="00F368C2" w:rsidRDefault="00F368C2"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南京市测绘勘察研究院股份有限公司</w:t>
            </w:r>
          </w:p>
        </w:tc>
      </w:tr>
      <w:tr w:rsidR="00F368C2" w:rsidRPr="00F9205C" w:rsidTr="00014846">
        <w:trPr>
          <w:cantSplit/>
          <w:trHeight w:val="702"/>
          <w:jc w:val="center"/>
        </w:trPr>
        <w:tc>
          <w:tcPr>
            <w:tcW w:w="733" w:type="dxa"/>
            <w:shd w:val="clear" w:color="auto" w:fill="auto"/>
            <w:vAlign w:val="center"/>
          </w:tcPr>
          <w:p w:rsidR="00F368C2" w:rsidRDefault="00F368C2"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w:t>
            </w:r>
          </w:p>
        </w:tc>
        <w:tc>
          <w:tcPr>
            <w:tcW w:w="4796" w:type="dxa"/>
            <w:shd w:val="clear" w:color="auto" w:fill="auto"/>
            <w:vAlign w:val="center"/>
          </w:tcPr>
          <w:p w:rsidR="00F368C2" w:rsidRDefault="00F368C2"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AI</w:t>
            </w:r>
            <w:r>
              <w:rPr>
                <w:rFonts w:cs="Times New Roman" w:hint="eastAsia"/>
                <w:color w:val="000000"/>
                <w:sz w:val="24"/>
                <w:szCs w:val="24"/>
              </w:rPr>
              <w:t>驱动下</w:t>
            </w:r>
            <w:proofErr w:type="gramStart"/>
            <w:r>
              <w:rPr>
                <w:rFonts w:cs="Times New Roman" w:hint="eastAsia"/>
                <w:color w:val="000000"/>
                <w:sz w:val="24"/>
                <w:szCs w:val="24"/>
              </w:rPr>
              <w:t>的泛癌靶点</w:t>
            </w:r>
            <w:proofErr w:type="gramEnd"/>
            <w:r>
              <w:rPr>
                <w:rFonts w:cs="Times New Roman" w:hint="eastAsia"/>
                <w:color w:val="000000"/>
                <w:sz w:val="24"/>
                <w:szCs w:val="24"/>
              </w:rPr>
              <w:t>发现平台关键技术攻关及产业化</w:t>
            </w:r>
          </w:p>
        </w:tc>
        <w:tc>
          <w:tcPr>
            <w:tcW w:w="3845" w:type="dxa"/>
            <w:shd w:val="clear" w:color="auto" w:fill="auto"/>
            <w:vAlign w:val="center"/>
          </w:tcPr>
          <w:p w:rsidR="00F368C2" w:rsidRDefault="00F368C2"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南京汉卫公共卫生研究院有限公司</w:t>
            </w:r>
          </w:p>
        </w:tc>
      </w:tr>
      <w:tr w:rsidR="00F368C2" w:rsidRPr="00F9205C" w:rsidTr="00014846">
        <w:trPr>
          <w:cantSplit/>
          <w:trHeight w:val="702"/>
          <w:jc w:val="center"/>
        </w:trPr>
        <w:tc>
          <w:tcPr>
            <w:tcW w:w="733" w:type="dxa"/>
            <w:shd w:val="clear" w:color="auto" w:fill="auto"/>
            <w:vAlign w:val="center"/>
          </w:tcPr>
          <w:p w:rsidR="00F368C2" w:rsidRDefault="00F368C2"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lastRenderedPageBreak/>
              <w:t>3</w:t>
            </w:r>
          </w:p>
        </w:tc>
        <w:tc>
          <w:tcPr>
            <w:tcW w:w="4796" w:type="dxa"/>
            <w:shd w:val="clear" w:color="auto" w:fill="auto"/>
            <w:vAlign w:val="center"/>
          </w:tcPr>
          <w:p w:rsidR="00F368C2" w:rsidRDefault="00F368C2"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基于多模态的城市应急应战智能体协同训练平台</w:t>
            </w:r>
          </w:p>
        </w:tc>
        <w:tc>
          <w:tcPr>
            <w:tcW w:w="3845" w:type="dxa"/>
            <w:shd w:val="clear" w:color="auto" w:fill="auto"/>
            <w:vAlign w:val="center"/>
          </w:tcPr>
          <w:p w:rsidR="00F368C2" w:rsidRPr="00F368C2" w:rsidRDefault="00F368C2" w:rsidP="00637825">
            <w:pPr>
              <w:spacing w:line="400" w:lineRule="exact"/>
              <w:ind w:leftChars="-1" w:left="-3" w:firstLineChars="0" w:firstLine="0"/>
              <w:jc w:val="center"/>
              <w:rPr>
                <w:rFonts w:cs="Times New Roman"/>
                <w:b/>
                <w:color w:val="000000"/>
                <w:sz w:val="24"/>
                <w:szCs w:val="24"/>
              </w:rPr>
            </w:pPr>
            <w:r>
              <w:rPr>
                <w:rFonts w:cs="Times New Roman" w:hint="eastAsia"/>
                <w:color w:val="000000"/>
                <w:sz w:val="24"/>
                <w:szCs w:val="24"/>
              </w:rPr>
              <w:t>南京宇</w:t>
            </w:r>
            <w:proofErr w:type="gramStart"/>
            <w:r>
              <w:rPr>
                <w:rFonts w:cs="Times New Roman" w:hint="eastAsia"/>
                <w:color w:val="000000"/>
                <w:sz w:val="24"/>
                <w:szCs w:val="24"/>
              </w:rPr>
              <w:t>天智云仿真技术</w:t>
            </w:r>
            <w:proofErr w:type="gramEnd"/>
            <w:r>
              <w:rPr>
                <w:rFonts w:cs="Times New Roman" w:hint="eastAsia"/>
                <w:color w:val="000000"/>
                <w:sz w:val="24"/>
                <w:szCs w:val="24"/>
              </w:rPr>
              <w:t>有限公司</w:t>
            </w:r>
          </w:p>
        </w:tc>
      </w:tr>
      <w:tr w:rsidR="00F368C2" w:rsidRPr="00F9205C" w:rsidTr="00E55EC1">
        <w:trPr>
          <w:cantSplit/>
          <w:trHeight w:val="702"/>
          <w:jc w:val="center"/>
        </w:trPr>
        <w:tc>
          <w:tcPr>
            <w:tcW w:w="9374" w:type="dxa"/>
            <w:gridSpan w:val="3"/>
            <w:shd w:val="clear" w:color="auto" w:fill="auto"/>
            <w:vAlign w:val="center"/>
          </w:tcPr>
          <w:p w:rsidR="00F368C2" w:rsidRPr="0056168A" w:rsidRDefault="00F368C2" w:rsidP="00637825">
            <w:pPr>
              <w:spacing w:line="320" w:lineRule="exact"/>
              <w:ind w:firstLineChars="0" w:firstLine="0"/>
              <w:rPr>
                <w:rFonts w:cs="Times New Roman"/>
                <w:kern w:val="0"/>
                <w:sz w:val="24"/>
                <w:szCs w:val="24"/>
              </w:rPr>
            </w:pPr>
            <w:r w:rsidRPr="001853D1">
              <w:rPr>
                <w:rFonts w:ascii="方正黑体_GBK" w:eastAsia="方正黑体_GBK" w:cs="Times New Roman" w:hint="eastAsia"/>
                <w:color w:val="000000"/>
                <w:kern w:val="0"/>
                <w:sz w:val="28"/>
                <w:szCs w:val="28"/>
              </w:rPr>
              <w:t>重大项目</w:t>
            </w:r>
            <w:r>
              <w:rPr>
                <w:rFonts w:ascii="方正黑体_GBK" w:eastAsia="方正黑体_GBK" w:cs="Times New Roman" w:hint="eastAsia"/>
                <w:color w:val="000000"/>
                <w:kern w:val="0"/>
                <w:sz w:val="28"/>
                <w:szCs w:val="28"/>
              </w:rPr>
              <w:t>（综合）</w:t>
            </w:r>
          </w:p>
        </w:tc>
      </w:tr>
      <w:tr w:rsidR="00564D18" w:rsidRPr="00F9205C" w:rsidTr="00014846">
        <w:trPr>
          <w:cantSplit/>
          <w:trHeight w:val="702"/>
          <w:jc w:val="center"/>
        </w:trPr>
        <w:tc>
          <w:tcPr>
            <w:tcW w:w="733" w:type="dxa"/>
            <w:shd w:val="clear" w:color="auto" w:fill="auto"/>
            <w:vAlign w:val="center"/>
          </w:tcPr>
          <w:p w:rsidR="00564D18" w:rsidRDefault="00564D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1</w:t>
            </w:r>
          </w:p>
        </w:tc>
        <w:tc>
          <w:tcPr>
            <w:tcW w:w="4796" w:type="dxa"/>
            <w:shd w:val="clear" w:color="auto" w:fill="auto"/>
            <w:vAlign w:val="center"/>
          </w:tcPr>
          <w:p w:rsidR="00564D18" w:rsidRDefault="00564D1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w:t>
            </w:r>
            <w:r>
              <w:rPr>
                <w:rFonts w:cs="Times New Roman" w:hint="eastAsia"/>
                <w:color w:val="000000"/>
                <w:sz w:val="24"/>
                <w:szCs w:val="24"/>
              </w:rPr>
              <w:t>GUI</w:t>
            </w:r>
            <w:r>
              <w:rPr>
                <w:rFonts w:cs="Times New Roman" w:hint="eastAsia"/>
                <w:color w:val="000000"/>
                <w:sz w:val="24"/>
                <w:szCs w:val="24"/>
              </w:rPr>
              <w:t>系统的</w:t>
            </w:r>
            <w:r>
              <w:rPr>
                <w:rFonts w:cs="Times New Roman" w:hint="eastAsia"/>
                <w:color w:val="000000"/>
                <w:sz w:val="24"/>
                <w:szCs w:val="24"/>
              </w:rPr>
              <w:t>AI</w:t>
            </w:r>
            <w:r>
              <w:rPr>
                <w:rFonts w:cs="Times New Roman" w:hint="eastAsia"/>
                <w:color w:val="000000"/>
                <w:sz w:val="24"/>
                <w:szCs w:val="24"/>
              </w:rPr>
              <w:t>测试智能体平台关键技术研究</w:t>
            </w:r>
          </w:p>
        </w:tc>
        <w:tc>
          <w:tcPr>
            <w:tcW w:w="3845" w:type="dxa"/>
            <w:shd w:val="clear" w:color="auto" w:fill="auto"/>
            <w:vAlign w:val="center"/>
          </w:tcPr>
          <w:p w:rsidR="00564D18" w:rsidRDefault="00564D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江苏润和软件股份有限公司</w:t>
            </w:r>
          </w:p>
        </w:tc>
      </w:tr>
      <w:tr w:rsidR="00564D18" w:rsidRPr="00F9205C" w:rsidTr="00014846">
        <w:trPr>
          <w:cantSplit/>
          <w:trHeight w:val="702"/>
          <w:jc w:val="center"/>
        </w:trPr>
        <w:tc>
          <w:tcPr>
            <w:tcW w:w="733" w:type="dxa"/>
            <w:shd w:val="clear" w:color="auto" w:fill="auto"/>
            <w:vAlign w:val="center"/>
          </w:tcPr>
          <w:p w:rsidR="00564D18" w:rsidRDefault="00564D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2</w:t>
            </w:r>
          </w:p>
        </w:tc>
        <w:tc>
          <w:tcPr>
            <w:tcW w:w="4796" w:type="dxa"/>
            <w:shd w:val="clear" w:color="auto" w:fill="auto"/>
            <w:vAlign w:val="center"/>
          </w:tcPr>
          <w:p w:rsidR="00564D18" w:rsidRDefault="00564D18" w:rsidP="00637825">
            <w:pPr>
              <w:spacing w:line="400" w:lineRule="exact"/>
              <w:ind w:firstLineChars="0" w:firstLine="0"/>
              <w:jc w:val="center"/>
              <w:rPr>
                <w:rFonts w:cs="Times New Roman"/>
                <w:color w:val="000000"/>
                <w:sz w:val="24"/>
                <w:szCs w:val="24"/>
              </w:rPr>
            </w:pPr>
            <w:r>
              <w:rPr>
                <w:rFonts w:cs="Times New Roman" w:hint="eastAsia"/>
                <w:color w:val="000000"/>
                <w:sz w:val="24"/>
                <w:szCs w:val="24"/>
              </w:rPr>
              <w:t>面向时序数据大模型及</w:t>
            </w:r>
            <w:r>
              <w:rPr>
                <w:rFonts w:cs="Times New Roman" w:hint="eastAsia"/>
                <w:color w:val="000000"/>
                <w:sz w:val="24"/>
                <w:szCs w:val="24"/>
              </w:rPr>
              <w:t>Agent</w:t>
            </w:r>
            <w:r>
              <w:rPr>
                <w:rFonts w:cs="Times New Roman" w:hint="eastAsia"/>
                <w:color w:val="000000"/>
                <w:sz w:val="24"/>
                <w:szCs w:val="24"/>
              </w:rPr>
              <w:t>关键技术研究与典型应用</w:t>
            </w:r>
          </w:p>
        </w:tc>
        <w:tc>
          <w:tcPr>
            <w:tcW w:w="3845" w:type="dxa"/>
            <w:shd w:val="clear" w:color="auto" w:fill="auto"/>
            <w:vAlign w:val="center"/>
          </w:tcPr>
          <w:p w:rsidR="00564D18" w:rsidRDefault="00564D18"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中科工业人工智能研究院</w:t>
            </w:r>
          </w:p>
        </w:tc>
      </w:tr>
      <w:tr w:rsidR="007E5F0D" w:rsidRPr="00F9205C" w:rsidTr="00014846">
        <w:trPr>
          <w:cantSplit/>
          <w:trHeight w:val="702"/>
          <w:jc w:val="center"/>
        </w:trPr>
        <w:tc>
          <w:tcPr>
            <w:tcW w:w="733" w:type="dxa"/>
            <w:shd w:val="clear" w:color="auto" w:fill="auto"/>
            <w:vAlign w:val="center"/>
          </w:tcPr>
          <w:p w:rsidR="007E5F0D" w:rsidRDefault="007E5F0D"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3</w:t>
            </w:r>
          </w:p>
        </w:tc>
        <w:tc>
          <w:tcPr>
            <w:tcW w:w="4796" w:type="dxa"/>
            <w:shd w:val="clear" w:color="auto" w:fill="auto"/>
            <w:vAlign w:val="center"/>
          </w:tcPr>
          <w:p w:rsidR="007E5F0D" w:rsidRDefault="007E5F0D" w:rsidP="00637825">
            <w:pPr>
              <w:spacing w:line="400" w:lineRule="exact"/>
              <w:ind w:firstLineChars="0" w:firstLine="0"/>
              <w:jc w:val="center"/>
              <w:rPr>
                <w:rFonts w:cs="Times New Roman"/>
                <w:color w:val="000000"/>
                <w:sz w:val="24"/>
                <w:szCs w:val="24"/>
              </w:rPr>
            </w:pPr>
            <w:r>
              <w:rPr>
                <w:rFonts w:cs="Times New Roman"/>
                <w:color w:val="000000"/>
                <w:sz w:val="24"/>
                <w:szCs w:val="24"/>
              </w:rPr>
              <w:t> </w:t>
            </w:r>
            <w:r>
              <w:rPr>
                <w:rFonts w:cs="Times New Roman" w:hint="eastAsia"/>
                <w:color w:val="000000"/>
                <w:sz w:val="24"/>
                <w:szCs w:val="24"/>
              </w:rPr>
              <w:t>面向工业质检的视觉智能应用机器人一体化平台开发及应用</w:t>
            </w:r>
          </w:p>
        </w:tc>
        <w:tc>
          <w:tcPr>
            <w:tcW w:w="3845" w:type="dxa"/>
            <w:shd w:val="clear" w:color="auto" w:fill="auto"/>
            <w:vAlign w:val="center"/>
          </w:tcPr>
          <w:p w:rsidR="007E5F0D" w:rsidRDefault="007E5F0D" w:rsidP="00637825">
            <w:pPr>
              <w:spacing w:line="400" w:lineRule="exact"/>
              <w:ind w:leftChars="-1" w:left="-3" w:firstLineChars="0" w:firstLine="0"/>
              <w:jc w:val="center"/>
              <w:rPr>
                <w:rFonts w:cs="Times New Roman"/>
                <w:color w:val="000000"/>
                <w:sz w:val="24"/>
                <w:szCs w:val="24"/>
              </w:rPr>
            </w:pPr>
            <w:r>
              <w:rPr>
                <w:rFonts w:cs="Times New Roman" w:hint="eastAsia"/>
                <w:color w:val="000000"/>
                <w:sz w:val="24"/>
                <w:szCs w:val="24"/>
              </w:rPr>
              <w:t>小视科技（江苏）股份有限公司</w:t>
            </w:r>
          </w:p>
        </w:tc>
      </w:tr>
      <w:tr w:rsidR="00B66418" w:rsidRPr="00F9205C" w:rsidTr="00014846">
        <w:trPr>
          <w:cantSplit/>
          <w:trHeight w:val="702"/>
          <w:jc w:val="center"/>
        </w:trPr>
        <w:tc>
          <w:tcPr>
            <w:tcW w:w="733" w:type="dxa"/>
            <w:shd w:val="clear" w:color="auto" w:fill="auto"/>
            <w:vAlign w:val="center"/>
          </w:tcPr>
          <w:p w:rsidR="00B66418" w:rsidRDefault="00B664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4</w:t>
            </w:r>
          </w:p>
        </w:tc>
        <w:tc>
          <w:tcPr>
            <w:tcW w:w="4796" w:type="dxa"/>
            <w:shd w:val="clear" w:color="auto" w:fill="auto"/>
            <w:vAlign w:val="center"/>
          </w:tcPr>
          <w:p w:rsidR="00B66418" w:rsidRDefault="00B66418" w:rsidP="00B66418">
            <w:pPr>
              <w:spacing w:line="400" w:lineRule="exact"/>
              <w:ind w:leftChars="-8" w:hangingChars="11" w:hanging="26"/>
              <w:jc w:val="center"/>
              <w:rPr>
                <w:rFonts w:cs="Times New Roman"/>
                <w:color w:val="000000"/>
                <w:sz w:val="24"/>
                <w:szCs w:val="24"/>
              </w:rPr>
            </w:pPr>
            <w:r>
              <w:rPr>
                <w:rFonts w:cs="Times New Roman" w:hint="eastAsia"/>
                <w:color w:val="000000"/>
                <w:sz w:val="24"/>
                <w:szCs w:val="24"/>
              </w:rPr>
              <w:t xml:space="preserve">肿瘤智能精准放射治疗关键技术及放疗智能体研发　</w:t>
            </w:r>
          </w:p>
        </w:tc>
        <w:tc>
          <w:tcPr>
            <w:tcW w:w="3845" w:type="dxa"/>
            <w:shd w:val="clear" w:color="auto" w:fill="auto"/>
            <w:vAlign w:val="center"/>
          </w:tcPr>
          <w:p w:rsidR="00B66418" w:rsidRDefault="00B66418" w:rsidP="00B66418">
            <w:pPr>
              <w:spacing w:line="400" w:lineRule="exact"/>
              <w:ind w:leftChars="-1" w:left="-1" w:hangingChars="1" w:hanging="2"/>
              <w:jc w:val="center"/>
              <w:rPr>
                <w:rFonts w:cs="Times New Roman"/>
                <w:color w:val="000000"/>
                <w:sz w:val="24"/>
                <w:szCs w:val="24"/>
              </w:rPr>
            </w:pPr>
            <w:proofErr w:type="gramStart"/>
            <w:r>
              <w:rPr>
                <w:rFonts w:cs="Times New Roman" w:hint="eastAsia"/>
                <w:color w:val="000000"/>
                <w:sz w:val="24"/>
                <w:szCs w:val="24"/>
              </w:rPr>
              <w:t>中科超精</w:t>
            </w:r>
            <w:proofErr w:type="gramEnd"/>
            <w:r>
              <w:rPr>
                <w:rFonts w:cs="Times New Roman" w:hint="eastAsia"/>
                <w:color w:val="000000"/>
                <w:sz w:val="24"/>
                <w:szCs w:val="24"/>
              </w:rPr>
              <w:t>（南京）科技有限公司</w:t>
            </w:r>
          </w:p>
        </w:tc>
      </w:tr>
      <w:tr w:rsidR="00B66418" w:rsidRPr="00F9205C" w:rsidTr="00014846">
        <w:trPr>
          <w:cantSplit/>
          <w:trHeight w:val="702"/>
          <w:jc w:val="center"/>
        </w:trPr>
        <w:tc>
          <w:tcPr>
            <w:tcW w:w="733" w:type="dxa"/>
            <w:shd w:val="clear" w:color="auto" w:fill="auto"/>
            <w:vAlign w:val="center"/>
          </w:tcPr>
          <w:p w:rsidR="00B66418" w:rsidRDefault="00B66418"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5</w:t>
            </w:r>
          </w:p>
        </w:tc>
        <w:tc>
          <w:tcPr>
            <w:tcW w:w="4796" w:type="dxa"/>
            <w:shd w:val="clear" w:color="auto" w:fill="auto"/>
            <w:vAlign w:val="center"/>
          </w:tcPr>
          <w:p w:rsidR="00B66418" w:rsidRDefault="00B66418" w:rsidP="00B66418">
            <w:pPr>
              <w:spacing w:line="400" w:lineRule="exact"/>
              <w:ind w:leftChars="-8" w:hangingChars="11" w:hanging="26"/>
              <w:jc w:val="center"/>
              <w:rPr>
                <w:rFonts w:cs="Times New Roman"/>
                <w:color w:val="000000"/>
                <w:sz w:val="24"/>
                <w:szCs w:val="24"/>
              </w:rPr>
            </w:pPr>
            <w:r>
              <w:rPr>
                <w:rFonts w:cs="Times New Roman" w:hint="eastAsia"/>
                <w:color w:val="000000"/>
                <w:sz w:val="24"/>
                <w:szCs w:val="24"/>
              </w:rPr>
              <w:t>ADC</w:t>
            </w:r>
            <w:r>
              <w:rPr>
                <w:rFonts w:cs="Times New Roman" w:hint="eastAsia"/>
                <w:color w:val="000000"/>
                <w:sz w:val="24"/>
                <w:szCs w:val="24"/>
              </w:rPr>
              <w:t>药物智能研发体系创新及临床转化研究</w:t>
            </w:r>
          </w:p>
        </w:tc>
        <w:tc>
          <w:tcPr>
            <w:tcW w:w="3845" w:type="dxa"/>
            <w:shd w:val="clear" w:color="auto" w:fill="auto"/>
            <w:vAlign w:val="center"/>
          </w:tcPr>
          <w:p w:rsidR="00B66418" w:rsidRDefault="00B66418" w:rsidP="00B66418">
            <w:pPr>
              <w:spacing w:line="400" w:lineRule="exact"/>
              <w:ind w:leftChars="-1" w:left="-1" w:hangingChars="1" w:hanging="2"/>
              <w:jc w:val="center"/>
              <w:rPr>
                <w:rFonts w:cs="Times New Roman"/>
                <w:color w:val="000000"/>
                <w:sz w:val="24"/>
                <w:szCs w:val="24"/>
              </w:rPr>
            </w:pPr>
            <w:r>
              <w:rPr>
                <w:rFonts w:cs="Times New Roman" w:hint="eastAsia"/>
                <w:color w:val="000000"/>
                <w:sz w:val="24"/>
                <w:szCs w:val="24"/>
              </w:rPr>
              <w:t>正大天晴药业集团南京顺欣制药有限公司</w:t>
            </w:r>
          </w:p>
        </w:tc>
      </w:tr>
      <w:tr w:rsidR="009B334C" w:rsidRPr="00F9205C" w:rsidTr="00014846">
        <w:trPr>
          <w:cantSplit/>
          <w:trHeight w:val="702"/>
          <w:jc w:val="center"/>
        </w:trPr>
        <w:tc>
          <w:tcPr>
            <w:tcW w:w="733" w:type="dxa"/>
            <w:shd w:val="clear" w:color="auto" w:fill="auto"/>
            <w:vAlign w:val="center"/>
          </w:tcPr>
          <w:p w:rsidR="009B334C" w:rsidRDefault="009B334C"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6</w:t>
            </w:r>
          </w:p>
        </w:tc>
        <w:tc>
          <w:tcPr>
            <w:tcW w:w="4796"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高低</w:t>
            </w:r>
            <w:proofErr w:type="gramStart"/>
            <w:r>
              <w:rPr>
                <w:rFonts w:cs="Times New Roman" w:hint="eastAsia"/>
                <w:color w:val="000000"/>
                <w:sz w:val="24"/>
                <w:szCs w:val="24"/>
              </w:rPr>
              <w:t>轨</w:t>
            </w:r>
            <w:proofErr w:type="gramEnd"/>
            <w:r>
              <w:rPr>
                <w:rFonts w:cs="Times New Roman" w:hint="eastAsia"/>
                <w:color w:val="000000"/>
                <w:sz w:val="24"/>
                <w:szCs w:val="24"/>
              </w:rPr>
              <w:t>融合收发共口径相控阵卫星终端关键技术研究</w:t>
            </w:r>
          </w:p>
        </w:tc>
        <w:tc>
          <w:tcPr>
            <w:tcW w:w="3845"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南京控维通信科技有限公司</w:t>
            </w:r>
          </w:p>
        </w:tc>
      </w:tr>
      <w:tr w:rsidR="009B334C" w:rsidRPr="00F9205C" w:rsidTr="00014846">
        <w:trPr>
          <w:cantSplit/>
          <w:trHeight w:val="702"/>
          <w:jc w:val="center"/>
        </w:trPr>
        <w:tc>
          <w:tcPr>
            <w:tcW w:w="733" w:type="dxa"/>
            <w:shd w:val="clear" w:color="auto" w:fill="auto"/>
            <w:vAlign w:val="center"/>
          </w:tcPr>
          <w:p w:rsidR="009B334C" w:rsidRDefault="009B334C"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7</w:t>
            </w:r>
          </w:p>
        </w:tc>
        <w:tc>
          <w:tcPr>
            <w:tcW w:w="4796"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超分子</w:t>
            </w:r>
            <w:proofErr w:type="gramStart"/>
            <w:r>
              <w:rPr>
                <w:rFonts w:cs="Times New Roman" w:hint="eastAsia"/>
                <w:color w:val="000000"/>
                <w:sz w:val="24"/>
                <w:szCs w:val="24"/>
              </w:rPr>
              <w:t>网络瞬凝</w:t>
            </w:r>
            <w:proofErr w:type="gramEnd"/>
            <w:r>
              <w:rPr>
                <w:rFonts w:cs="Times New Roman" w:hint="eastAsia"/>
                <w:color w:val="000000"/>
                <w:sz w:val="24"/>
                <w:szCs w:val="24"/>
              </w:rPr>
              <w:t>-</w:t>
            </w:r>
            <w:r>
              <w:rPr>
                <w:rFonts w:cs="Times New Roman" w:hint="eastAsia"/>
                <w:color w:val="000000"/>
                <w:sz w:val="24"/>
                <w:szCs w:val="24"/>
              </w:rPr>
              <w:t>梯度界面设计制备固态电池及其关键技术研究</w:t>
            </w:r>
          </w:p>
        </w:tc>
        <w:tc>
          <w:tcPr>
            <w:tcW w:w="3845"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江苏国轩新能源科技有限公司</w:t>
            </w:r>
          </w:p>
        </w:tc>
      </w:tr>
      <w:tr w:rsidR="009B334C" w:rsidRPr="00F9205C" w:rsidTr="00014846">
        <w:trPr>
          <w:cantSplit/>
          <w:trHeight w:val="702"/>
          <w:jc w:val="center"/>
        </w:trPr>
        <w:tc>
          <w:tcPr>
            <w:tcW w:w="733" w:type="dxa"/>
            <w:shd w:val="clear" w:color="auto" w:fill="auto"/>
            <w:vAlign w:val="center"/>
          </w:tcPr>
          <w:p w:rsidR="009B334C" w:rsidRDefault="009B334C"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8</w:t>
            </w:r>
          </w:p>
        </w:tc>
        <w:tc>
          <w:tcPr>
            <w:tcW w:w="4796"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大容量液态二氧化碳储能系统关键技术研究</w:t>
            </w:r>
          </w:p>
        </w:tc>
        <w:tc>
          <w:tcPr>
            <w:tcW w:w="3845"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中国能源建设集团江苏省电力设计院有限公司</w:t>
            </w:r>
          </w:p>
        </w:tc>
      </w:tr>
      <w:tr w:rsidR="009B334C" w:rsidRPr="00F9205C" w:rsidTr="00014846">
        <w:trPr>
          <w:cantSplit/>
          <w:trHeight w:val="702"/>
          <w:jc w:val="center"/>
        </w:trPr>
        <w:tc>
          <w:tcPr>
            <w:tcW w:w="733" w:type="dxa"/>
            <w:shd w:val="clear" w:color="auto" w:fill="auto"/>
            <w:vAlign w:val="center"/>
          </w:tcPr>
          <w:p w:rsidR="009B334C" w:rsidRDefault="009B334C"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9</w:t>
            </w:r>
          </w:p>
        </w:tc>
        <w:tc>
          <w:tcPr>
            <w:tcW w:w="4796"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面向先进封装的</w:t>
            </w:r>
            <w:r>
              <w:rPr>
                <w:rFonts w:cs="Times New Roman" w:hint="eastAsia"/>
                <w:color w:val="000000"/>
                <w:sz w:val="24"/>
                <w:szCs w:val="24"/>
              </w:rPr>
              <w:t>12</w:t>
            </w:r>
            <w:r>
              <w:rPr>
                <w:rFonts w:cs="Times New Roman" w:hint="eastAsia"/>
                <w:color w:val="000000"/>
                <w:sz w:val="24"/>
                <w:szCs w:val="24"/>
              </w:rPr>
              <w:t>英寸高性能碳化硅晶体生长核心技术及装备</w:t>
            </w:r>
          </w:p>
        </w:tc>
        <w:tc>
          <w:tcPr>
            <w:tcW w:w="3845"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南京晶升装备股份有限公司</w:t>
            </w:r>
          </w:p>
        </w:tc>
      </w:tr>
      <w:tr w:rsidR="009B334C" w:rsidRPr="00F9205C" w:rsidTr="00014846">
        <w:trPr>
          <w:cantSplit/>
          <w:trHeight w:val="702"/>
          <w:jc w:val="center"/>
        </w:trPr>
        <w:tc>
          <w:tcPr>
            <w:tcW w:w="733" w:type="dxa"/>
            <w:shd w:val="clear" w:color="auto" w:fill="auto"/>
            <w:vAlign w:val="center"/>
          </w:tcPr>
          <w:p w:rsidR="009B334C" w:rsidRDefault="009B334C"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10</w:t>
            </w:r>
          </w:p>
        </w:tc>
        <w:tc>
          <w:tcPr>
            <w:tcW w:w="4796"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面向非结构化装配场景的高柔顺人机协作机器人系统关键技术研发</w:t>
            </w:r>
          </w:p>
        </w:tc>
        <w:tc>
          <w:tcPr>
            <w:tcW w:w="3845"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江苏金陵智造研究院有限公司</w:t>
            </w:r>
          </w:p>
        </w:tc>
      </w:tr>
      <w:tr w:rsidR="009B334C" w:rsidRPr="00F9205C" w:rsidTr="00014846">
        <w:trPr>
          <w:cantSplit/>
          <w:trHeight w:val="702"/>
          <w:jc w:val="center"/>
        </w:trPr>
        <w:tc>
          <w:tcPr>
            <w:tcW w:w="733" w:type="dxa"/>
            <w:shd w:val="clear" w:color="auto" w:fill="auto"/>
            <w:vAlign w:val="center"/>
          </w:tcPr>
          <w:p w:rsidR="009B334C" w:rsidRDefault="009B334C"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11</w:t>
            </w:r>
          </w:p>
        </w:tc>
        <w:tc>
          <w:tcPr>
            <w:tcW w:w="4796"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面向</w:t>
            </w:r>
            <w:r>
              <w:rPr>
                <w:rFonts w:cs="Times New Roman" w:hint="eastAsia"/>
                <w:color w:val="000000"/>
                <w:sz w:val="24"/>
                <w:szCs w:val="24"/>
              </w:rPr>
              <w:t>12</w:t>
            </w:r>
            <w:r>
              <w:rPr>
                <w:rFonts w:cs="Times New Roman" w:hint="eastAsia"/>
                <w:color w:val="000000"/>
                <w:sz w:val="24"/>
                <w:szCs w:val="24"/>
              </w:rPr>
              <w:t>寸晶圆的高可靠性集成式边缘精密加工与智能检测装备研发及产业化</w:t>
            </w:r>
          </w:p>
        </w:tc>
        <w:tc>
          <w:tcPr>
            <w:tcW w:w="3845"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江苏福拉特半导体设备有限公司</w:t>
            </w:r>
          </w:p>
        </w:tc>
      </w:tr>
      <w:tr w:rsidR="009B334C" w:rsidRPr="00F9205C" w:rsidTr="00014846">
        <w:trPr>
          <w:cantSplit/>
          <w:trHeight w:val="702"/>
          <w:jc w:val="center"/>
        </w:trPr>
        <w:tc>
          <w:tcPr>
            <w:tcW w:w="733" w:type="dxa"/>
            <w:shd w:val="clear" w:color="auto" w:fill="auto"/>
            <w:vAlign w:val="center"/>
          </w:tcPr>
          <w:p w:rsidR="009B334C" w:rsidRDefault="009B334C"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12</w:t>
            </w:r>
          </w:p>
        </w:tc>
        <w:tc>
          <w:tcPr>
            <w:tcW w:w="4796"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基于</w:t>
            </w:r>
            <w:r>
              <w:rPr>
                <w:rFonts w:cs="Times New Roman" w:hint="eastAsia"/>
                <w:color w:val="000000"/>
                <w:sz w:val="24"/>
                <w:szCs w:val="24"/>
              </w:rPr>
              <w:t>RDL</w:t>
            </w:r>
            <w:r>
              <w:rPr>
                <w:rFonts w:cs="Times New Roman" w:hint="eastAsia"/>
                <w:color w:val="000000"/>
                <w:sz w:val="24"/>
                <w:szCs w:val="24"/>
              </w:rPr>
              <w:t>中介层的</w:t>
            </w:r>
            <w:r>
              <w:rPr>
                <w:rFonts w:cs="Times New Roman" w:hint="eastAsia"/>
                <w:color w:val="000000"/>
                <w:sz w:val="24"/>
                <w:szCs w:val="24"/>
              </w:rPr>
              <w:t>2.5D</w:t>
            </w:r>
            <w:r>
              <w:rPr>
                <w:rFonts w:cs="Times New Roman" w:hint="eastAsia"/>
                <w:color w:val="000000"/>
                <w:sz w:val="24"/>
                <w:szCs w:val="24"/>
              </w:rPr>
              <w:t>高密度封装技术的研发及产业化</w:t>
            </w:r>
          </w:p>
        </w:tc>
        <w:tc>
          <w:tcPr>
            <w:tcW w:w="3845"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华天科技（江苏）有限公司</w:t>
            </w:r>
          </w:p>
        </w:tc>
      </w:tr>
      <w:tr w:rsidR="009B334C" w:rsidRPr="00F9205C" w:rsidTr="00014846">
        <w:trPr>
          <w:cantSplit/>
          <w:trHeight w:val="702"/>
          <w:jc w:val="center"/>
        </w:trPr>
        <w:tc>
          <w:tcPr>
            <w:tcW w:w="733" w:type="dxa"/>
            <w:shd w:val="clear" w:color="auto" w:fill="auto"/>
            <w:vAlign w:val="center"/>
          </w:tcPr>
          <w:p w:rsidR="009B334C" w:rsidRDefault="009B334C" w:rsidP="00637825">
            <w:pPr>
              <w:autoSpaceDE w:val="0"/>
              <w:autoSpaceDN w:val="0"/>
              <w:adjustRightInd w:val="0"/>
              <w:spacing w:line="240" w:lineRule="auto"/>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lastRenderedPageBreak/>
              <w:t>13</w:t>
            </w:r>
          </w:p>
        </w:tc>
        <w:tc>
          <w:tcPr>
            <w:tcW w:w="4796"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大飞机机载天气雷达研制及低空风切变探测技术研究</w:t>
            </w:r>
          </w:p>
        </w:tc>
        <w:tc>
          <w:tcPr>
            <w:tcW w:w="3845" w:type="dxa"/>
            <w:shd w:val="clear" w:color="auto" w:fill="auto"/>
            <w:vAlign w:val="center"/>
          </w:tcPr>
          <w:p w:rsidR="009B334C" w:rsidRDefault="009B334C" w:rsidP="009B334C">
            <w:pPr>
              <w:spacing w:line="400" w:lineRule="exact"/>
              <w:ind w:firstLineChars="0" w:firstLine="0"/>
              <w:jc w:val="center"/>
              <w:rPr>
                <w:rFonts w:cs="Times New Roman"/>
                <w:color w:val="000000"/>
                <w:sz w:val="24"/>
                <w:szCs w:val="24"/>
              </w:rPr>
            </w:pPr>
            <w:r>
              <w:rPr>
                <w:rFonts w:cs="Times New Roman" w:hint="eastAsia"/>
                <w:color w:val="000000"/>
                <w:sz w:val="24"/>
                <w:szCs w:val="24"/>
              </w:rPr>
              <w:t>南京国睿防务系统有限公司</w:t>
            </w:r>
          </w:p>
        </w:tc>
      </w:tr>
    </w:tbl>
    <w:p w:rsidR="00A50BD3" w:rsidRPr="00D07BB1" w:rsidRDefault="00A50BD3" w:rsidP="00A66C8A">
      <w:pPr>
        <w:widowControl/>
        <w:spacing w:line="320" w:lineRule="exact"/>
        <w:ind w:firstLine="480"/>
        <w:rPr>
          <w:rFonts w:cs="Times New Roman"/>
          <w:kern w:val="0"/>
          <w:sz w:val="24"/>
          <w:szCs w:val="24"/>
        </w:rPr>
      </w:pPr>
    </w:p>
    <w:sectPr w:rsidR="00A50BD3" w:rsidRPr="00D07BB1" w:rsidSect="00A50BD3">
      <w:headerReference w:type="even" r:id="rId7"/>
      <w:headerReference w:type="default" r:id="rId8"/>
      <w:footerReference w:type="even" r:id="rId9"/>
      <w:footerReference w:type="default" r:id="rId10"/>
      <w:headerReference w:type="first" r:id="rId11"/>
      <w:footerReference w:type="first" r:id="rId12"/>
      <w:pgSz w:w="11906" w:h="16838"/>
      <w:pgMar w:top="2098" w:right="991"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198" w:rsidRDefault="007D5198" w:rsidP="00A513DF">
      <w:pPr>
        <w:spacing w:line="240" w:lineRule="auto"/>
        <w:ind w:firstLine="640"/>
      </w:pPr>
      <w:r>
        <w:separator/>
      </w:r>
    </w:p>
  </w:endnote>
  <w:endnote w:type="continuationSeparator" w:id="0">
    <w:p w:rsidR="007D5198" w:rsidRDefault="007D5198" w:rsidP="00A513DF">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3DF" w:rsidRDefault="00A513DF">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3DF" w:rsidRDefault="00A513DF">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3DF" w:rsidRDefault="00A513DF">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198" w:rsidRDefault="007D5198" w:rsidP="00A513DF">
      <w:pPr>
        <w:spacing w:line="240" w:lineRule="auto"/>
        <w:ind w:firstLine="640"/>
      </w:pPr>
      <w:r>
        <w:separator/>
      </w:r>
    </w:p>
  </w:footnote>
  <w:footnote w:type="continuationSeparator" w:id="0">
    <w:p w:rsidR="007D5198" w:rsidRDefault="007D5198" w:rsidP="00A513DF">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3DF" w:rsidRDefault="00A513DF">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3DF" w:rsidRPr="00A513DF" w:rsidRDefault="00A513DF" w:rsidP="00A513DF">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3DF" w:rsidRDefault="00A513DF">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388D"/>
    <w:rsid w:val="00014846"/>
    <w:rsid w:val="00027F16"/>
    <w:rsid w:val="000413ED"/>
    <w:rsid w:val="00043429"/>
    <w:rsid w:val="00057C2A"/>
    <w:rsid w:val="00065A0E"/>
    <w:rsid w:val="000723A6"/>
    <w:rsid w:val="000A4BEB"/>
    <w:rsid w:val="000B0F1F"/>
    <w:rsid w:val="00105634"/>
    <w:rsid w:val="001109FF"/>
    <w:rsid w:val="00113D7D"/>
    <w:rsid w:val="0012043C"/>
    <w:rsid w:val="00172CC1"/>
    <w:rsid w:val="0018000F"/>
    <w:rsid w:val="001853D1"/>
    <w:rsid w:val="001B2EE4"/>
    <w:rsid w:val="00223D95"/>
    <w:rsid w:val="00226C0C"/>
    <w:rsid w:val="00241D24"/>
    <w:rsid w:val="00292DA3"/>
    <w:rsid w:val="00297447"/>
    <w:rsid w:val="002A7F28"/>
    <w:rsid w:val="002D367B"/>
    <w:rsid w:val="002F0439"/>
    <w:rsid w:val="00312AB7"/>
    <w:rsid w:val="00352DB8"/>
    <w:rsid w:val="0035682B"/>
    <w:rsid w:val="00392E76"/>
    <w:rsid w:val="003B55BA"/>
    <w:rsid w:val="003B671A"/>
    <w:rsid w:val="003C7D1C"/>
    <w:rsid w:val="003D1125"/>
    <w:rsid w:val="003D714A"/>
    <w:rsid w:val="00413D05"/>
    <w:rsid w:val="00430212"/>
    <w:rsid w:val="00463C9D"/>
    <w:rsid w:val="004761D4"/>
    <w:rsid w:val="00482D78"/>
    <w:rsid w:val="004A581A"/>
    <w:rsid w:val="004C1FAC"/>
    <w:rsid w:val="005003C9"/>
    <w:rsid w:val="00501DC7"/>
    <w:rsid w:val="0050211B"/>
    <w:rsid w:val="00537C06"/>
    <w:rsid w:val="00542DAD"/>
    <w:rsid w:val="00561D43"/>
    <w:rsid w:val="00564D18"/>
    <w:rsid w:val="005708E8"/>
    <w:rsid w:val="0057242A"/>
    <w:rsid w:val="005930C0"/>
    <w:rsid w:val="005B161B"/>
    <w:rsid w:val="005B3347"/>
    <w:rsid w:val="005C3B23"/>
    <w:rsid w:val="005C7C2C"/>
    <w:rsid w:val="005D7EFA"/>
    <w:rsid w:val="005F49E3"/>
    <w:rsid w:val="006176C9"/>
    <w:rsid w:val="00620488"/>
    <w:rsid w:val="006354DA"/>
    <w:rsid w:val="00637825"/>
    <w:rsid w:val="00690ED8"/>
    <w:rsid w:val="006B33BE"/>
    <w:rsid w:val="006D3B0F"/>
    <w:rsid w:val="006F57BA"/>
    <w:rsid w:val="00721521"/>
    <w:rsid w:val="00726201"/>
    <w:rsid w:val="00754231"/>
    <w:rsid w:val="00765F83"/>
    <w:rsid w:val="00767D41"/>
    <w:rsid w:val="007942B5"/>
    <w:rsid w:val="007D5198"/>
    <w:rsid w:val="007E1320"/>
    <w:rsid w:val="007E5F0D"/>
    <w:rsid w:val="008406B6"/>
    <w:rsid w:val="008A30CF"/>
    <w:rsid w:val="008A4CEC"/>
    <w:rsid w:val="008B388D"/>
    <w:rsid w:val="008E7FC8"/>
    <w:rsid w:val="008F5CD1"/>
    <w:rsid w:val="009513CB"/>
    <w:rsid w:val="00956358"/>
    <w:rsid w:val="009569AA"/>
    <w:rsid w:val="00984EDF"/>
    <w:rsid w:val="009B334C"/>
    <w:rsid w:val="009B3C57"/>
    <w:rsid w:val="009E35DC"/>
    <w:rsid w:val="00A06786"/>
    <w:rsid w:val="00A15F18"/>
    <w:rsid w:val="00A33289"/>
    <w:rsid w:val="00A50BD3"/>
    <w:rsid w:val="00A513DF"/>
    <w:rsid w:val="00A66C8A"/>
    <w:rsid w:val="00A82079"/>
    <w:rsid w:val="00AC5F8C"/>
    <w:rsid w:val="00AD5C2D"/>
    <w:rsid w:val="00AD6D07"/>
    <w:rsid w:val="00B0077B"/>
    <w:rsid w:val="00B02099"/>
    <w:rsid w:val="00B23091"/>
    <w:rsid w:val="00B31036"/>
    <w:rsid w:val="00B66418"/>
    <w:rsid w:val="00B829A2"/>
    <w:rsid w:val="00BC5AA2"/>
    <w:rsid w:val="00BE5817"/>
    <w:rsid w:val="00BE745E"/>
    <w:rsid w:val="00BF75C1"/>
    <w:rsid w:val="00C13BE6"/>
    <w:rsid w:val="00C572EC"/>
    <w:rsid w:val="00CB72BA"/>
    <w:rsid w:val="00CB7500"/>
    <w:rsid w:val="00D07BB1"/>
    <w:rsid w:val="00D25F95"/>
    <w:rsid w:val="00D41986"/>
    <w:rsid w:val="00D94CC0"/>
    <w:rsid w:val="00DA680E"/>
    <w:rsid w:val="00DD4A30"/>
    <w:rsid w:val="00E06AB4"/>
    <w:rsid w:val="00E13EDE"/>
    <w:rsid w:val="00E300F0"/>
    <w:rsid w:val="00E3717B"/>
    <w:rsid w:val="00E421F3"/>
    <w:rsid w:val="00E46A43"/>
    <w:rsid w:val="00E62ED4"/>
    <w:rsid w:val="00EA0B52"/>
    <w:rsid w:val="00EA37F0"/>
    <w:rsid w:val="00EA55E9"/>
    <w:rsid w:val="00EB1E8A"/>
    <w:rsid w:val="00EC398A"/>
    <w:rsid w:val="00EE53EE"/>
    <w:rsid w:val="00F368C2"/>
    <w:rsid w:val="00F452F5"/>
    <w:rsid w:val="00F6172E"/>
    <w:rsid w:val="00F742EB"/>
    <w:rsid w:val="00FA2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521"/>
    <w:pPr>
      <w:widowControl w:val="0"/>
      <w:spacing w:line="580" w:lineRule="exact"/>
      <w:ind w:firstLineChars="200" w:firstLine="200"/>
      <w:jc w:val="both"/>
    </w:pPr>
    <w:rPr>
      <w:rFonts w:ascii="Times New Roman" w:eastAsia="方正仿宋_GBK" w:hAnsi="Times New Roman"/>
      <w:sz w:val="32"/>
    </w:rPr>
  </w:style>
  <w:style w:type="paragraph" w:styleId="1">
    <w:name w:val="heading 1"/>
    <w:basedOn w:val="a"/>
    <w:next w:val="a"/>
    <w:link w:val="1Char"/>
    <w:uiPriority w:val="9"/>
    <w:qFormat/>
    <w:rsid w:val="00721521"/>
    <w:pPr>
      <w:keepNext/>
      <w:keepLines/>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21521"/>
    <w:pPr>
      <w:spacing w:line="660" w:lineRule="exact"/>
      <w:ind w:firstLineChars="0" w:firstLine="0"/>
      <w:jc w:val="center"/>
      <w:outlineLvl w:val="0"/>
    </w:pPr>
    <w:rPr>
      <w:rFonts w:asciiTheme="majorHAnsi" w:eastAsia="方正小标宋简体" w:hAnsiTheme="majorHAnsi" w:cstheme="majorBidi"/>
      <w:bCs/>
      <w:sz w:val="44"/>
      <w:szCs w:val="32"/>
    </w:rPr>
  </w:style>
  <w:style w:type="character" w:customStyle="1" w:styleId="Char">
    <w:name w:val="标题 Char"/>
    <w:basedOn w:val="a0"/>
    <w:link w:val="a3"/>
    <w:uiPriority w:val="10"/>
    <w:rsid w:val="00721521"/>
    <w:rPr>
      <w:rFonts w:asciiTheme="majorHAnsi" w:eastAsia="方正小标宋简体" w:hAnsiTheme="majorHAnsi" w:cstheme="majorBidi"/>
      <w:bCs/>
      <w:sz w:val="44"/>
      <w:szCs w:val="32"/>
    </w:rPr>
  </w:style>
  <w:style w:type="character" w:customStyle="1" w:styleId="1Char">
    <w:name w:val="标题 1 Char"/>
    <w:basedOn w:val="a0"/>
    <w:link w:val="1"/>
    <w:uiPriority w:val="9"/>
    <w:rsid w:val="00721521"/>
    <w:rPr>
      <w:rFonts w:ascii="Times New Roman" w:eastAsia="黑体" w:hAnsi="Times New Roman"/>
      <w:bCs/>
      <w:kern w:val="44"/>
      <w:sz w:val="32"/>
      <w:szCs w:val="44"/>
    </w:rPr>
  </w:style>
  <w:style w:type="paragraph" w:styleId="a4">
    <w:name w:val="header"/>
    <w:basedOn w:val="a"/>
    <w:link w:val="Char0"/>
    <w:uiPriority w:val="99"/>
    <w:unhideWhenUsed/>
    <w:rsid w:val="00A513D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A513DF"/>
    <w:rPr>
      <w:rFonts w:ascii="Times New Roman" w:eastAsia="方正仿宋_GBK" w:hAnsi="Times New Roman"/>
      <w:sz w:val="18"/>
      <w:szCs w:val="18"/>
    </w:rPr>
  </w:style>
  <w:style w:type="paragraph" w:styleId="a5">
    <w:name w:val="footer"/>
    <w:basedOn w:val="a"/>
    <w:link w:val="Char1"/>
    <w:uiPriority w:val="99"/>
    <w:unhideWhenUsed/>
    <w:rsid w:val="00A513DF"/>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A513DF"/>
    <w:rPr>
      <w:rFonts w:ascii="Times New Roman" w:eastAsia="方正仿宋_GBK" w:hAnsi="Times New Roman"/>
      <w:sz w:val="18"/>
      <w:szCs w:val="18"/>
    </w:rPr>
  </w:style>
  <w:style w:type="paragraph" w:styleId="a6">
    <w:name w:val="List Paragraph"/>
    <w:basedOn w:val="a"/>
    <w:uiPriority w:val="34"/>
    <w:qFormat/>
    <w:rsid w:val="000413ED"/>
    <w:pPr>
      <w:ind w:firstLine="420"/>
    </w:pPr>
  </w:style>
  <w:style w:type="table" w:styleId="a7">
    <w:name w:val="Table Grid"/>
    <w:basedOn w:val="a1"/>
    <w:uiPriority w:val="39"/>
    <w:rsid w:val="00EB1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8F5CD1"/>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9">
    <w:name w:val="Subtitle"/>
    <w:basedOn w:val="a"/>
    <w:next w:val="a"/>
    <w:link w:val="Char2"/>
    <w:uiPriority w:val="11"/>
    <w:qFormat/>
    <w:rsid w:val="008F5CD1"/>
    <w:pPr>
      <w:spacing w:before="240" w:after="60" w:line="312" w:lineRule="atLeast"/>
      <w:jc w:val="center"/>
      <w:outlineLvl w:val="1"/>
    </w:pPr>
    <w:rPr>
      <w:rFonts w:asciiTheme="minorHAnsi" w:eastAsiaTheme="minorEastAsia" w:hAnsiTheme="minorHAnsi"/>
      <w:b/>
      <w:bCs/>
      <w:kern w:val="28"/>
      <w:szCs w:val="32"/>
    </w:rPr>
  </w:style>
  <w:style w:type="character" w:customStyle="1" w:styleId="Char2">
    <w:name w:val="副标题 Char"/>
    <w:basedOn w:val="a0"/>
    <w:link w:val="a9"/>
    <w:uiPriority w:val="11"/>
    <w:rsid w:val="008F5CD1"/>
    <w:rPr>
      <w:b/>
      <w:bCs/>
      <w:kern w:val="28"/>
      <w:sz w:val="32"/>
      <w:szCs w:val="32"/>
    </w:rPr>
  </w:style>
  <w:style w:type="paragraph" w:styleId="aa">
    <w:name w:val="Balloon Text"/>
    <w:basedOn w:val="a"/>
    <w:link w:val="Char3"/>
    <w:uiPriority w:val="99"/>
    <w:semiHidden/>
    <w:unhideWhenUsed/>
    <w:rsid w:val="000A4BEB"/>
    <w:pPr>
      <w:spacing w:line="240" w:lineRule="auto"/>
    </w:pPr>
    <w:rPr>
      <w:sz w:val="18"/>
      <w:szCs w:val="18"/>
    </w:rPr>
  </w:style>
  <w:style w:type="character" w:customStyle="1" w:styleId="Char3">
    <w:name w:val="批注框文本 Char"/>
    <w:basedOn w:val="a0"/>
    <w:link w:val="aa"/>
    <w:uiPriority w:val="99"/>
    <w:semiHidden/>
    <w:rsid w:val="000A4BEB"/>
    <w:rPr>
      <w:rFonts w:ascii="Times New Roman" w:eastAsia="方正仿宋_GBK"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521"/>
    <w:pPr>
      <w:widowControl w:val="0"/>
      <w:spacing w:line="580" w:lineRule="exact"/>
      <w:ind w:firstLineChars="200" w:firstLine="200"/>
      <w:jc w:val="both"/>
    </w:pPr>
    <w:rPr>
      <w:rFonts w:ascii="Times New Roman" w:eastAsia="方正仿宋_GBK" w:hAnsi="Times New Roman"/>
      <w:sz w:val="32"/>
    </w:rPr>
  </w:style>
  <w:style w:type="paragraph" w:styleId="1">
    <w:name w:val="heading 1"/>
    <w:basedOn w:val="a"/>
    <w:next w:val="a"/>
    <w:link w:val="1Char"/>
    <w:uiPriority w:val="9"/>
    <w:qFormat/>
    <w:rsid w:val="00721521"/>
    <w:pPr>
      <w:keepNext/>
      <w:keepLines/>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21521"/>
    <w:pPr>
      <w:spacing w:line="660" w:lineRule="exact"/>
      <w:ind w:firstLineChars="0" w:firstLine="0"/>
      <w:jc w:val="center"/>
      <w:outlineLvl w:val="0"/>
    </w:pPr>
    <w:rPr>
      <w:rFonts w:asciiTheme="majorHAnsi" w:eastAsia="方正小标宋简体" w:hAnsiTheme="majorHAnsi" w:cstheme="majorBidi"/>
      <w:bCs/>
      <w:sz w:val="44"/>
      <w:szCs w:val="32"/>
    </w:rPr>
  </w:style>
  <w:style w:type="character" w:customStyle="1" w:styleId="Char">
    <w:name w:val="标题 Char"/>
    <w:basedOn w:val="a0"/>
    <w:link w:val="a3"/>
    <w:uiPriority w:val="10"/>
    <w:rsid w:val="00721521"/>
    <w:rPr>
      <w:rFonts w:asciiTheme="majorHAnsi" w:eastAsia="方正小标宋简体" w:hAnsiTheme="majorHAnsi" w:cstheme="majorBidi"/>
      <w:bCs/>
      <w:sz w:val="44"/>
      <w:szCs w:val="32"/>
    </w:rPr>
  </w:style>
  <w:style w:type="character" w:customStyle="1" w:styleId="1Char">
    <w:name w:val="标题 1 Char"/>
    <w:basedOn w:val="a0"/>
    <w:link w:val="1"/>
    <w:uiPriority w:val="9"/>
    <w:rsid w:val="00721521"/>
    <w:rPr>
      <w:rFonts w:ascii="Times New Roman" w:eastAsia="黑体" w:hAnsi="Times New Roman"/>
      <w:bCs/>
      <w:kern w:val="44"/>
      <w:sz w:val="32"/>
      <w:szCs w:val="44"/>
    </w:rPr>
  </w:style>
  <w:style w:type="paragraph" w:styleId="a4">
    <w:name w:val="header"/>
    <w:basedOn w:val="a"/>
    <w:link w:val="Char0"/>
    <w:uiPriority w:val="99"/>
    <w:unhideWhenUsed/>
    <w:rsid w:val="00A513D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A513DF"/>
    <w:rPr>
      <w:rFonts w:ascii="Times New Roman" w:eastAsia="方正仿宋_GBK" w:hAnsi="Times New Roman"/>
      <w:sz w:val="18"/>
      <w:szCs w:val="18"/>
    </w:rPr>
  </w:style>
  <w:style w:type="paragraph" w:styleId="a5">
    <w:name w:val="footer"/>
    <w:basedOn w:val="a"/>
    <w:link w:val="Char1"/>
    <w:uiPriority w:val="99"/>
    <w:unhideWhenUsed/>
    <w:rsid w:val="00A513DF"/>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A513DF"/>
    <w:rPr>
      <w:rFonts w:ascii="Times New Roman" w:eastAsia="方正仿宋_GBK" w:hAnsi="Times New Roman"/>
      <w:sz w:val="18"/>
      <w:szCs w:val="18"/>
    </w:rPr>
  </w:style>
  <w:style w:type="paragraph" w:styleId="a6">
    <w:name w:val="List Paragraph"/>
    <w:basedOn w:val="a"/>
    <w:uiPriority w:val="34"/>
    <w:qFormat/>
    <w:rsid w:val="000413ED"/>
    <w:pPr>
      <w:ind w:firstLine="420"/>
    </w:pPr>
  </w:style>
  <w:style w:type="table" w:styleId="a7">
    <w:name w:val="Table Grid"/>
    <w:basedOn w:val="a1"/>
    <w:uiPriority w:val="39"/>
    <w:rsid w:val="00EB1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8F5CD1"/>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9">
    <w:name w:val="Subtitle"/>
    <w:basedOn w:val="a"/>
    <w:next w:val="a"/>
    <w:link w:val="Char2"/>
    <w:uiPriority w:val="11"/>
    <w:qFormat/>
    <w:rsid w:val="008F5CD1"/>
    <w:pPr>
      <w:spacing w:before="240" w:after="60" w:line="312" w:lineRule="atLeast"/>
      <w:jc w:val="center"/>
      <w:outlineLvl w:val="1"/>
    </w:pPr>
    <w:rPr>
      <w:rFonts w:asciiTheme="minorHAnsi" w:eastAsiaTheme="minorEastAsia" w:hAnsiTheme="minorHAnsi"/>
      <w:b/>
      <w:bCs/>
      <w:kern w:val="28"/>
      <w:szCs w:val="32"/>
    </w:rPr>
  </w:style>
  <w:style w:type="character" w:customStyle="1" w:styleId="Char2">
    <w:name w:val="副标题 Char"/>
    <w:basedOn w:val="a0"/>
    <w:link w:val="a9"/>
    <w:uiPriority w:val="11"/>
    <w:rsid w:val="008F5CD1"/>
    <w:rPr>
      <w:b/>
      <w:bCs/>
      <w:kern w:val="28"/>
      <w:sz w:val="32"/>
      <w:szCs w:val="32"/>
    </w:rPr>
  </w:style>
  <w:style w:type="paragraph" w:styleId="aa">
    <w:name w:val="Balloon Text"/>
    <w:basedOn w:val="a"/>
    <w:link w:val="Char3"/>
    <w:uiPriority w:val="99"/>
    <w:semiHidden/>
    <w:unhideWhenUsed/>
    <w:rsid w:val="000A4BEB"/>
    <w:pPr>
      <w:spacing w:line="240" w:lineRule="auto"/>
    </w:pPr>
    <w:rPr>
      <w:sz w:val="18"/>
      <w:szCs w:val="18"/>
    </w:rPr>
  </w:style>
  <w:style w:type="character" w:customStyle="1" w:styleId="Char3">
    <w:name w:val="批注框文本 Char"/>
    <w:basedOn w:val="a0"/>
    <w:link w:val="aa"/>
    <w:uiPriority w:val="99"/>
    <w:semiHidden/>
    <w:rsid w:val="000A4BEB"/>
    <w:rPr>
      <w:rFonts w:ascii="Times New Roman" w:eastAsia="方正仿宋_GBK" w:hAnsi="Times New Roman"/>
      <w:sz w:val="18"/>
      <w:szCs w:val="18"/>
    </w:rPr>
  </w:style>
</w:styles>
</file>

<file path=word/webSettings.xml><?xml version="1.0" encoding="utf-8"?>
<w:webSettings xmlns:r="http://schemas.openxmlformats.org/officeDocument/2006/relationships" xmlns:w="http://schemas.openxmlformats.org/wordprocessingml/2006/main">
  <w:divs>
    <w:div w:id="282732505">
      <w:bodyDiv w:val="1"/>
      <w:marLeft w:val="0"/>
      <w:marRight w:val="0"/>
      <w:marTop w:val="0"/>
      <w:marBottom w:val="0"/>
      <w:divBdr>
        <w:top w:val="none" w:sz="0" w:space="0" w:color="auto"/>
        <w:left w:val="none" w:sz="0" w:space="0" w:color="auto"/>
        <w:bottom w:val="none" w:sz="0" w:space="0" w:color="auto"/>
        <w:right w:val="none" w:sz="0" w:space="0" w:color="auto"/>
      </w:divBdr>
    </w:div>
    <w:div w:id="298847881">
      <w:bodyDiv w:val="1"/>
      <w:marLeft w:val="0"/>
      <w:marRight w:val="0"/>
      <w:marTop w:val="0"/>
      <w:marBottom w:val="0"/>
      <w:divBdr>
        <w:top w:val="none" w:sz="0" w:space="0" w:color="auto"/>
        <w:left w:val="none" w:sz="0" w:space="0" w:color="auto"/>
        <w:bottom w:val="none" w:sz="0" w:space="0" w:color="auto"/>
        <w:right w:val="none" w:sz="0" w:space="0" w:color="auto"/>
      </w:divBdr>
    </w:div>
    <w:div w:id="1358969290">
      <w:bodyDiv w:val="1"/>
      <w:marLeft w:val="0"/>
      <w:marRight w:val="0"/>
      <w:marTop w:val="0"/>
      <w:marBottom w:val="0"/>
      <w:divBdr>
        <w:top w:val="none" w:sz="0" w:space="0" w:color="auto"/>
        <w:left w:val="none" w:sz="0" w:space="0" w:color="auto"/>
        <w:bottom w:val="none" w:sz="0" w:space="0" w:color="auto"/>
        <w:right w:val="none" w:sz="0" w:space="0" w:color="auto"/>
      </w:divBdr>
    </w:div>
    <w:div w:id="1525636951">
      <w:bodyDiv w:val="1"/>
      <w:marLeft w:val="0"/>
      <w:marRight w:val="0"/>
      <w:marTop w:val="0"/>
      <w:marBottom w:val="0"/>
      <w:divBdr>
        <w:top w:val="none" w:sz="0" w:space="0" w:color="auto"/>
        <w:left w:val="none" w:sz="0" w:space="0" w:color="auto"/>
        <w:bottom w:val="none" w:sz="0" w:space="0" w:color="auto"/>
        <w:right w:val="none" w:sz="0" w:space="0" w:color="auto"/>
      </w:divBdr>
    </w:div>
    <w:div w:id="1651056831">
      <w:bodyDiv w:val="1"/>
      <w:marLeft w:val="0"/>
      <w:marRight w:val="0"/>
      <w:marTop w:val="0"/>
      <w:marBottom w:val="0"/>
      <w:divBdr>
        <w:top w:val="none" w:sz="0" w:space="0" w:color="auto"/>
        <w:left w:val="none" w:sz="0" w:space="0" w:color="auto"/>
        <w:bottom w:val="none" w:sz="0" w:space="0" w:color="auto"/>
        <w:right w:val="none" w:sz="0" w:space="0" w:color="auto"/>
      </w:divBdr>
    </w:div>
    <w:div w:id="1663315893">
      <w:bodyDiv w:val="1"/>
      <w:marLeft w:val="0"/>
      <w:marRight w:val="0"/>
      <w:marTop w:val="0"/>
      <w:marBottom w:val="0"/>
      <w:divBdr>
        <w:top w:val="none" w:sz="0" w:space="0" w:color="auto"/>
        <w:left w:val="none" w:sz="0" w:space="0" w:color="auto"/>
        <w:bottom w:val="none" w:sz="0" w:space="0" w:color="auto"/>
        <w:right w:val="none" w:sz="0" w:space="0" w:color="auto"/>
      </w:divBdr>
    </w:div>
    <w:div w:id="16793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45DF0-D701-43BE-BB53-3720638F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449</Words>
  <Characters>2564</Characters>
  <Application>Microsoft Office Word</Application>
  <DocSecurity>0</DocSecurity>
  <Lines>21</Lines>
  <Paragraphs>6</Paragraphs>
  <ScaleCrop>false</ScaleCrop>
  <Company>P R C</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3</cp:revision>
  <cp:lastPrinted>2022-07-24T02:39:00Z</cp:lastPrinted>
  <dcterms:created xsi:type="dcterms:W3CDTF">2025-12-15T01:02:00Z</dcterms:created>
  <dcterms:modified xsi:type="dcterms:W3CDTF">2025-12-15T01:02:00Z</dcterms:modified>
</cp:coreProperties>
</file>